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A8AE" w14:textId="77777777" w:rsidR="00742164" w:rsidRDefault="00742164" w:rsidP="006504A7">
      <w:pPr>
        <w:spacing w:line="240" w:lineRule="auto"/>
      </w:pPr>
    </w:p>
    <w:p w14:paraId="01F01965" w14:textId="77777777" w:rsidR="00640804" w:rsidRPr="00C645DF" w:rsidRDefault="00920830" w:rsidP="0026590B">
      <w:pPr>
        <w:shd w:val="clear" w:color="auto" w:fill="538135"/>
        <w:spacing w:line="240" w:lineRule="auto"/>
        <w:jc w:val="center"/>
        <w:rPr>
          <w:b/>
          <w:color w:val="FFFFFF"/>
          <w:szCs w:val="24"/>
        </w:rPr>
      </w:pPr>
      <w:r w:rsidRPr="00C645DF">
        <w:rPr>
          <w:b/>
          <w:color w:val="FFFFFF"/>
          <w:szCs w:val="24"/>
        </w:rPr>
        <w:t xml:space="preserve">SOLICITAÇÃO DE </w:t>
      </w:r>
      <w:r w:rsidR="008703AB" w:rsidRPr="00C645DF">
        <w:rPr>
          <w:b/>
          <w:color w:val="FFFFFF"/>
          <w:szCs w:val="24"/>
        </w:rPr>
        <w:t>TR</w:t>
      </w:r>
      <w:r w:rsidR="00D17259" w:rsidRPr="00C645DF">
        <w:rPr>
          <w:b/>
          <w:color w:val="FFFFFF"/>
          <w:szCs w:val="24"/>
        </w:rPr>
        <w:t>ANCAMENTO DE MATRÍCULA</w:t>
      </w:r>
    </w:p>
    <w:p w14:paraId="730AE6AB" w14:textId="77777777" w:rsidR="00CB755E" w:rsidRPr="00C645DF" w:rsidRDefault="00920830" w:rsidP="0026590B">
      <w:pPr>
        <w:shd w:val="clear" w:color="auto" w:fill="538135"/>
        <w:spacing w:line="240" w:lineRule="auto"/>
        <w:jc w:val="center"/>
        <w:rPr>
          <w:b/>
          <w:color w:val="FFFFFF"/>
          <w:szCs w:val="24"/>
        </w:rPr>
      </w:pPr>
      <w:r w:rsidRPr="00C645DF">
        <w:rPr>
          <w:b/>
          <w:color w:val="FFFFFF"/>
          <w:szCs w:val="24"/>
        </w:rPr>
        <w:t xml:space="preserve">MESTRADO – PROF-ARTES </w:t>
      </w:r>
      <w:r w:rsidR="00742164" w:rsidRPr="00C645DF">
        <w:rPr>
          <w:b/>
          <w:color w:val="FFFFFF"/>
          <w:szCs w:val="24"/>
        </w:rPr>
        <w:t>URCA</w:t>
      </w:r>
    </w:p>
    <w:p w14:paraId="04402A0F" w14:textId="77777777" w:rsidR="00742164" w:rsidRPr="00C645DF" w:rsidRDefault="00742164" w:rsidP="00C645DF">
      <w:pPr>
        <w:spacing w:line="240" w:lineRule="auto"/>
        <w:jc w:val="center"/>
        <w:rPr>
          <w:b/>
          <w:szCs w:val="24"/>
        </w:rPr>
      </w:pPr>
    </w:p>
    <w:p w14:paraId="2C9A3646" w14:textId="77777777" w:rsidR="00D17259" w:rsidRPr="009769F5" w:rsidRDefault="00D17259" w:rsidP="00C645DF">
      <w:pPr>
        <w:spacing w:line="240" w:lineRule="auto"/>
        <w:rPr>
          <w:sz w:val="26"/>
          <w:szCs w:val="26"/>
        </w:rPr>
      </w:pPr>
    </w:p>
    <w:p w14:paraId="3320F771" w14:textId="0C7E181C" w:rsidR="00D17259" w:rsidRDefault="00D17259" w:rsidP="00D17259">
      <w:pPr>
        <w:rPr>
          <w:rFonts w:ascii="Arial" w:hAnsi="Arial" w:cs="Arial"/>
          <w:sz w:val="22"/>
        </w:rPr>
      </w:pPr>
      <w:r w:rsidRPr="00E97F53">
        <w:rPr>
          <w:rFonts w:ascii="Arial" w:hAnsi="Arial" w:cs="Arial"/>
          <w:sz w:val="22"/>
        </w:rPr>
        <w:t xml:space="preserve">Eu, </w:t>
      </w:r>
      <w:r w:rsidRPr="00E97F53">
        <w:rPr>
          <w:rFonts w:ascii="Arial" w:hAnsi="Arial" w:cs="Arial"/>
          <w:sz w:val="22"/>
          <w:u w:val="single"/>
        </w:rPr>
        <w:t xml:space="preserve">                                         ____________________</w:t>
      </w:r>
      <w:r w:rsidRPr="00E97F53">
        <w:rPr>
          <w:rFonts w:ascii="Arial" w:hAnsi="Arial" w:cs="Arial"/>
          <w:sz w:val="22"/>
        </w:rPr>
        <w:t>, orientador(a) do(a) aluno(a) _____________________________________</w:t>
      </w:r>
      <w:r>
        <w:rPr>
          <w:rFonts w:ascii="Arial" w:hAnsi="Arial" w:cs="Arial"/>
          <w:sz w:val="22"/>
        </w:rPr>
        <w:t>_____________</w:t>
      </w:r>
      <w:r w:rsidRPr="00E97F53">
        <w:rPr>
          <w:rFonts w:ascii="Arial" w:hAnsi="Arial" w:cs="Arial"/>
          <w:sz w:val="22"/>
        </w:rPr>
        <w:t>_, solicito ao Colegiado</w:t>
      </w:r>
      <w:r w:rsidR="00847397">
        <w:rPr>
          <w:rFonts w:ascii="Arial" w:hAnsi="Arial" w:cs="Arial"/>
          <w:sz w:val="22"/>
        </w:rPr>
        <w:t xml:space="preserve"> Local</w:t>
      </w:r>
      <w:r w:rsidRPr="00E97F53">
        <w:rPr>
          <w:rFonts w:ascii="Arial" w:hAnsi="Arial" w:cs="Arial"/>
          <w:sz w:val="22"/>
        </w:rPr>
        <w:t xml:space="preserve"> do </w:t>
      </w:r>
      <w:r>
        <w:rPr>
          <w:rFonts w:ascii="Arial" w:hAnsi="Arial" w:cs="Arial"/>
          <w:sz w:val="22"/>
        </w:rPr>
        <w:t>PROF-ARTES</w:t>
      </w:r>
      <w:r w:rsidRPr="00E97F53">
        <w:rPr>
          <w:rFonts w:ascii="Arial" w:hAnsi="Arial" w:cs="Arial"/>
          <w:sz w:val="22"/>
        </w:rPr>
        <w:t xml:space="preserve"> o direito ao trancamento de sua matrícula no Mestrado pelo período de  ____________________, a contar de ____/_____/______ pelas razões abaixo arroladas: </w:t>
      </w:r>
    </w:p>
    <w:p w14:paraId="12C185FE" w14:textId="77777777" w:rsidR="00D17259" w:rsidRPr="007E322B" w:rsidRDefault="00D17259" w:rsidP="00D17259">
      <w:pPr>
        <w:ind w:right="-6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>
        <w:rPr>
          <w:b/>
          <w:sz w:val="26"/>
          <w:szCs w:val="26"/>
        </w:rPr>
        <w:t>___________</w:t>
      </w:r>
      <w:r>
        <w:rPr>
          <w:sz w:val="26"/>
          <w:szCs w:val="26"/>
        </w:rPr>
        <w:t>_____________________________________________________________</w:t>
      </w:r>
      <w:r>
        <w:rPr>
          <w:b/>
          <w:sz w:val="26"/>
          <w:szCs w:val="26"/>
        </w:rPr>
        <w:t>___________</w:t>
      </w:r>
      <w:r>
        <w:rPr>
          <w:sz w:val="26"/>
          <w:szCs w:val="26"/>
        </w:rPr>
        <w:t>_____________________________________________________________</w:t>
      </w:r>
    </w:p>
    <w:p w14:paraId="253E0FE1" w14:textId="77777777" w:rsidR="00D17259" w:rsidRPr="007E322B" w:rsidRDefault="00D17259" w:rsidP="00D17259">
      <w:pPr>
        <w:ind w:right="-6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>
        <w:rPr>
          <w:b/>
          <w:sz w:val="26"/>
          <w:szCs w:val="26"/>
        </w:rPr>
        <w:t>___________</w:t>
      </w:r>
      <w:r>
        <w:rPr>
          <w:sz w:val="26"/>
          <w:szCs w:val="26"/>
        </w:rPr>
        <w:t>_____________________________________________________________</w:t>
      </w:r>
    </w:p>
    <w:p w14:paraId="58F403D4" w14:textId="77777777" w:rsidR="00D17259" w:rsidRDefault="00D17259" w:rsidP="00D17259">
      <w:pPr>
        <w:spacing w:line="480" w:lineRule="auto"/>
        <w:jc w:val="center"/>
        <w:rPr>
          <w:rFonts w:ascii="Arial" w:hAnsi="Arial" w:cs="Arial"/>
          <w:sz w:val="20"/>
          <w:szCs w:val="24"/>
        </w:rPr>
      </w:pPr>
    </w:p>
    <w:p w14:paraId="2443B4BC" w14:textId="77777777" w:rsidR="00D17259" w:rsidRPr="00E97F53" w:rsidRDefault="00D17259" w:rsidP="00D17259">
      <w:pPr>
        <w:spacing w:line="48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Crato</w:t>
      </w:r>
      <w:r w:rsidRPr="00E97F53">
        <w:rPr>
          <w:rFonts w:ascii="Arial" w:hAnsi="Arial" w:cs="Arial"/>
          <w:sz w:val="20"/>
          <w:szCs w:val="24"/>
        </w:rPr>
        <w:t xml:space="preserve">, __________ de __________________ </w:t>
      </w:r>
      <w:proofErr w:type="spellStart"/>
      <w:r w:rsidRPr="00E97F53">
        <w:rPr>
          <w:rFonts w:ascii="Arial" w:hAnsi="Arial" w:cs="Arial"/>
          <w:sz w:val="20"/>
          <w:szCs w:val="24"/>
        </w:rPr>
        <w:t>de</w:t>
      </w:r>
      <w:proofErr w:type="spellEnd"/>
      <w:r w:rsidRPr="00E97F53">
        <w:rPr>
          <w:rFonts w:ascii="Arial" w:hAnsi="Arial" w:cs="Arial"/>
          <w:sz w:val="20"/>
          <w:szCs w:val="24"/>
        </w:rPr>
        <w:t xml:space="preserve"> ________</w:t>
      </w:r>
    </w:p>
    <w:p w14:paraId="5479462B" w14:textId="77777777" w:rsidR="00D17259" w:rsidRDefault="00D17259" w:rsidP="00D17259">
      <w:pPr>
        <w:jc w:val="left"/>
        <w:rPr>
          <w:rFonts w:ascii="Arial" w:hAnsi="Arial" w:cs="Arial"/>
          <w:sz w:val="20"/>
          <w:szCs w:val="24"/>
        </w:rPr>
      </w:pPr>
    </w:p>
    <w:p w14:paraId="4B85D076" w14:textId="77777777" w:rsidR="00D17259" w:rsidRPr="00E97F53" w:rsidRDefault="00D17259" w:rsidP="00D17259">
      <w:pPr>
        <w:jc w:val="left"/>
        <w:rPr>
          <w:rFonts w:ascii="Arial" w:hAnsi="Arial" w:cs="Arial"/>
          <w:sz w:val="20"/>
          <w:szCs w:val="24"/>
        </w:rPr>
      </w:pPr>
      <w:r w:rsidRPr="00E97F53">
        <w:rPr>
          <w:rFonts w:ascii="Arial" w:hAnsi="Arial" w:cs="Arial"/>
          <w:sz w:val="20"/>
          <w:szCs w:val="24"/>
        </w:rPr>
        <w:t xml:space="preserve">_______________________________  </w:t>
      </w:r>
      <w:r w:rsidR="00EA48FD">
        <w:rPr>
          <w:rFonts w:ascii="Arial" w:hAnsi="Arial" w:cs="Arial"/>
          <w:sz w:val="20"/>
          <w:szCs w:val="24"/>
        </w:rPr>
        <w:t xml:space="preserve">                 </w:t>
      </w:r>
      <w:r w:rsidRPr="00E97F53">
        <w:rPr>
          <w:rFonts w:ascii="Arial" w:hAnsi="Arial" w:cs="Arial"/>
          <w:sz w:val="20"/>
          <w:szCs w:val="24"/>
        </w:rPr>
        <w:t xml:space="preserve">  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98"/>
      </w:tblGrid>
      <w:tr w:rsidR="00D17259" w:rsidRPr="00E97F53" w14:paraId="21743928" w14:textId="77777777" w:rsidTr="00EA48FD">
        <w:tc>
          <w:tcPr>
            <w:tcW w:w="4828" w:type="dxa"/>
            <w:shd w:val="clear" w:color="auto" w:fill="auto"/>
          </w:tcPr>
          <w:p w14:paraId="679B2DD5" w14:textId="77777777" w:rsidR="00D17259" w:rsidRPr="00E97F53" w:rsidRDefault="00D17259" w:rsidP="00D002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E97F53">
              <w:rPr>
                <w:rFonts w:ascii="Arial" w:hAnsi="Arial" w:cs="Arial"/>
                <w:sz w:val="20"/>
                <w:szCs w:val="24"/>
              </w:rPr>
              <w:t>Prof</w:t>
            </w:r>
            <w:proofErr w:type="spellEnd"/>
            <w:r w:rsidRPr="00E97F53">
              <w:rPr>
                <w:rFonts w:ascii="Arial" w:hAnsi="Arial" w:cs="Arial"/>
                <w:sz w:val="20"/>
                <w:szCs w:val="24"/>
              </w:rPr>
              <w:t xml:space="preserve">(a). </w:t>
            </w:r>
            <w:proofErr w:type="spellStart"/>
            <w:r w:rsidRPr="00E97F53">
              <w:rPr>
                <w:rFonts w:ascii="Arial" w:hAnsi="Arial" w:cs="Arial"/>
                <w:sz w:val="20"/>
                <w:szCs w:val="24"/>
              </w:rPr>
              <w:t>Dr</w:t>
            </w:r>
            <w:proofErr w:type="spellEnd"/>
            <w:r w:rsidRPr="00E97F53">
              <w:rPr>
                <w:rFonts w:ascii="Arial" w:hAnsi="Arial" w:cs="Arial"/>
                <w:sz w:val="20"/>
                <w:szCs w:val="24"/>
              </w:rPr>
              <w:t>(a). Orientador(a):</w:t>
            </w:r>
          </w:p>
        </w:tc>
        <w:tc>
          <w:tcPr>
            <w:tcW w:w="4798" w:type="dxa"/>
            <w:shd w:val="clear" w:color="auto" w:fill="auto"/>
          </w:tcPr>
          <w:p w14:paraId="473A44F5" w14:textId="77777777" w:rsidR="00D17259" w:rsidRPr="00E97F53" w:rsidRDefault="00D17259" w:rsidP="00D17259">
            <w:pPr>
              <w:jc w:val="left"/>
              <w:rPr>
                <w:rFonts w:ascii="Arial" w:hAnsi="Arial" w:cs="Arial"/>
                <w:sz w:val="20"/>
                <w:szCs w:val="24"/>
              </w:rPr>
            </w:pPr>
            <w:r w:rsidRPr="00E97F53">
              <w:rPr>
                <w:rFonts w:ascii="Arial" w:hAnsi="Arial" w:cs="Arial"/>
                <w:sz w:val="20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4"/>
              </w:rPr>
              <w:t xml:space="preserve">Estudante </w:t>
            </w:r>
          </w:p>
        </w:tc>
      </w:tr>
    </w:tbl>
    <w:p w14:paraId="02C17852" w14:textId="3CD29D07" w:rsidR="00EA48FD" w:rsidRDefault="00847397" w:rsidP="00EA48FD">
      <w:pPr>
        <w:spacing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 w14:anchorId="76DED8FA">
          <v:rect id="_x0000_s1027" style="position:absolute;left:0;text-align:left;margin-left:-12.05pt;margin-top:11pt;width:495pt;height:210.75pt;z-index:-1;mso-position-horizontal-relative:text;mso-position-vertical-relative:text"/>
        </w:pict>
      </w:r>
    </w:p>
    <w:p w14:paraId="53318B86" w14:textId="77777777" w:rsidR="00EA48FD" w:rsidRPr="00847397" w:rsidRDefault="00EA48FD" w:rsidP="00EA48FD">
      <w:pPr>
        <w:spacing w:line="240" w:lineRule="auto"/>
        <w:rPr>
          <w:b/>
          <w:szCs w:val="24"/>
        </w:rPr>
      </w:pPr>
      <w:r w:rsidRPr="00847397">
        <w:rPr>
          <w:b/>
          <w:szCs w:val="24"/>
        </w:rPr>
        <w:t>Parecer Colegiado do PROF-ARTES:</w:t>
      </w:r>
    </w:p>
    <w:p w14:paraId="2EC27431" w14:textId="77777777" w:rsidR="00EA48FD" w:rsidRDefault="00EA48FD" w:rsidP="00EA48FD">
      <w:pPr>
        <w:spacing w:line="240" w:lineRule="auto"/>
        <w:rPr>
          <w:sz w:val="26"/>
          <w:szCs w:val="26"/>
        </w:rPr>
      </w:pPr>
    </w:p>
    <w:p w14:paraId="74F0447A" w14:textId="77777777" w:rsidR="00EA48FD" w:rsidRPr="00847397" w:rsidRDefault="00EA48FD" w:rsidP="00EA48FD">
      <w:pPr>
        <w:spacing w:line="240" w:lineRule="auto"/>
        <w:rPr>
          <w:szCs w:val="24"/>
        </w:rPr>
      </w:pPr>
      <w:proofErr w:type="gramStart"/>
      <w:r w:rsidRPr="00847397">
        <w:rPr>
          <w:szCs w:val="24"/>
        </w:rPr>
        <w:t xml:space="preserve">(  </w:t>
      </w:r>
      <w:proofErr w:type="gramEnd"/>
      <w:r w:rsidRPr="00847397">
        <w:rPr>
          <w:szCs w:val="24"/>
        </w:rPr>
        <w:t xml:space="preserve"> ) Homologado</w:t>
      </w:r>
      <w:r w:rsidRPr="00847397">
        <w:rPr>
          <w:szCs w:val="24"/>
        </w:rPr>
        <w:tab/>
        <w:t>(   ) Não homologado</w:t>
      </w:r>
    </w:p>
    <w:p w14:paraId="408003DE" w14:textId="77777777" w:rsidR="00EA48FD" w:rsidRPr="00847397" w:rsidRDefault="00EA48FD" w:rsidP="00EA48FD">
      <w:pPr>
        <w:spacing w:line="240" w:lineRule="auto"/>
        <w:rPr>
          <w:szCs w:val="24"/>
        </w:rPr>
      </w:pPr>
      <w:r w:rsidRPr="00847397">
        <w:rPr>
          <w:szCs w:val="24"/>
        </w:rPr>
        <w:t>Reunião: ____/ ______/ _____</w:t>
      </w:r>
      <w:r w:rsidRPr="00847397">
        <w:rPr>
          <w:szCs w:val="24"/>
        </w:rPr>
        <w:tab/>
        <w:t xml:space="preserve">         _____________________________________</w:t>
      </w:r>
    </w:p>
    <w:p w14:paraId="0A2125C2" w14:textId="33EE6EE6" w:rsidR="00EA48FD" w:rsidRPr="00847397" w:rsidRDefault="00EA48FD" w:rsidP="00EA48FD">
      <w:pPr>
        <w:spacing w:line="240" w:lineRule="auto"/>
        <w:ind w:left="3540" w:firstLine="708"/>
        <w:rPr>
          <w:szCs w:val="24"/>
        </w:rPr>
      </w:pPr>
      <w:r w:rsidRPr="00847397">
        <w:rPr>
          <w:szCs w:val="24"/>
        </w:rPr>
        <w:t xml:space="preserve">          Coordenação </w:t>
      </w:r>
      <w:r w:rsidR="00847397" w:rsidRPr="00847397">
        <w:rPr>
          <w:szCs w:val="24"/>
        </w:rPr>
        <w:t xml:space="preserve">Local </w:t>
      </w:r>
      <w:r w:rsidRPr="00847397">
        <w:rPr>
          <w:szCs w:val="24"/>
        </w:rPr>
        <w:t>do PROF-ARTES</w:t>
      </w:r>
    </w:p>
    <w:p w14:paraId="34B2293E" w14:textId="77777777" w:rsidR="00EA48FD" w:rsidRPr="00D520FD" w:rsidRDefault="00EA48FD" w:rsidP="00EA48FD">
      <w:pPr>
        <w:pStyle w:val="Corpodetexto"/>
        <w:spacing w:after="0" w:line="240" w:lineRule="auto"/>
        <w:rPr>
          <w:szCs w:val="24"/>
        </w:rPr>
      </w:pPr>
    </w:p>
    <w:p w14:paraId="4AF338D0" w14:textId="77777777" w:rsidR="00847397" w:rsidRPr="00847397" w:rsidRDefault="00847397" w:rsidP="002337E3">
      <w:pPr>
        <w:shd w:val="clear" w:color="auto" w:fill="D9D9D9"/>
        <w:spacing w:line="240" w:lineRule="atLeast"/>
        <w:rPr>
          <w:rFonts w:ascii="Arial" w:hAnsi="Arial" w:cs="Arial"/>
          <w:b/>
          <w:bCs/>
          <w:sz w:val="20"/>
          <w:szCs w:val="24"/>
        </w:rPr>
      </w:pPr>
      <w:r w:rsidRPr="00847397">
        <w:rPr>
          <w:rFonts w:ascii="Arial" w:hAnsi="Arial" w:cs="Arial"/>
          <w:b/>
          <w:bCs/>
          <w:sz w:val="20"/>
          <w:szCs w:val="24"/>
        </w:rPr>
        <w:t>RESOLUÇÃO Nº 001/2016 – CONSEPE (Referendada pela Resolução nº 009/2016 – CONSEPE) Altera o Regimento do Curso de Mestrado Profissional em Artes – PROF - ARTES, aprovado pela Resolução nº 002/2013 – CONSUNI, de 03 de abril de 2013.</w:t>
      </w:r>
    </w:p>
    <w:p w14:paraId="6FD754EF" w14:textId="6663035D" w:rsidR="00847397" w:rsidRPr="00847397" w:rsidRDefault="00847397" w:rsidP="002337E3">
      <w:pPr>
        <w:shd w:val="clear" w:color="auto" w:fill="D9D9D9"/>
        <w:spacing w:line="240" w:lineRule="atLeast"/>
        <w:rPr>
          <w:rFonts w:ascii="Arial" w:hAnsi="Arial" w:cs="Arial"/>
          <w:b/>
          <w:bCs/>
          <w:sz w:val="20"/>
          <w:szCs w:val="24"/>
        </w:rPr>
      </w:pPr>
      <w:r w:rsidRPr="00847397">
        <w:rPr>
          <w:rFonts w:ascii="Arial" w:hAnsi="Arial" w:cs="Arial"/>
          <w:b/>
          <w:bCs/>
          <w:sz w:val="20"/>
          <w:szCs w:val="24"/>
        </w:rPr>
        <w:t>CAPÍTULO</w:t>
      </w:r>
      <w:r w:rsidRPr="00847397">
        <w:rPr>
          <w:rFonts w:ascii="Arial" w:hAnsi="Arial" w:cs="Arial"/>
          <w:b/>
          <w:bCs/>
          <w:sz w:val="20"/>
          <w:szCs w:val="24"/>
        </w:rPr>
        <w:t xml:space="preserve"> V - Da Matriz Curricular</w:t>
      </w:r>
    </w:p>
    <w:p w14:paraId="32E238B4" w14:textId="77777777" w:rsidR="00847397" w:rsidRPr="00847397" w:rsidRDefault="00847397" w:rsidP="002337E3">
      <w:pPr>
        <w:shd w:val="clear" w:color="auto" w:fill="D9D9D9"/>
        <w:spacing w:line="240" w:lineRule="atLeast"/>
        <w:rPr>
          <w:rFonts w:ascii="Arial" w:hAnsi="Arial" w:cs="Arial"/>
          <w:sz w:val="20"/>
          <w:szCs w:val="24"/>
        </w:rPr>
      </w:pPr>
    </w:p>
    <w:p w14:paraId="2BA6302D" w14:textId="77777777" w:rsidR="00847397" w:rsidRPr="00847397" w:rsidRDefault="00847397" w:rsidP="002337E3">
      <w:pPr>
        <w:shd w:val="clear" w:color="auto" w:fill="D9D9D9"/>
        <w:spacing w:line="240" w:lineRule="atLeast"/>
        <w:rPr>
          <w:rFonts w:ascii="Arial" w:hAnsi="Arial" w:cs="Arial"/>
          <w:sz w:val="20"/>
          <w:szCs w:val="24"/>
        </w:rPr>
      </w:pPr>
      <w:r w:rsidRPr="00847397">
        <w:rPr>
          <w:rFonts w:ascii="Arial" w:hAnsi="Arial" w:cs="Arial"/>
          <w:sz w:val="20"/>
          <w:szCs w:val="24"/>
        </w:rPr>
        <w:t xml:space="preserve">Art. 20. Solicitações de trancamento de disciplina ou matrícula serão avaliadas pelo Colegiado de Curso observando o previsto na legislação vigente e nas normas Institucionais. </w:t>
      </w:r>
    </w:p>
    <w:p w14:paraId="2192FF92" w14:textId="77777777" w:rsidR="00847397" w:rsidRPr="00847397" w:rsidRDefault="00847397" w:rsidP="002337E3">
      <w:pPr>
        <w:shd w:val="clear" w:color="auto" w:fill="D9D9D9"/>
        <w:spacing w:line="240" w:lineRule="atLeast"/>
        <w:rPr>
          <w:rFonts w:ascii="Arial" w:hAnsi="Arial" w:cs="Arial"/>
          <w:sz w:val="20"/>
          <w:szCs w:val="24"/>
        </w:rPr>
      </w:pPr>
      <w:r w:rsidRPr="00847397">
        <w:rPr>
          <w:rFonts w:ascii="Arial" w:hAnsi="Arial" w:cs="Arial"/>
          <w:sz w:val="20"/>
          <w:szCs w:val="24"/>
        </w:rPr>
        <w:t xml:space="preserve">§1º Não será permitido o trancamento no primeiro semestre letivo. </w:t>
      </w:r>
    </w:p>
    <w:p w14:paraId="1F6359FC" w14:textId="77777777" w:rsidR="00847397" w:rsidRPr="00847397" w:rsidRDefault="00847397" w:rsidP="002337E3">
      <w:pPr>
        <w:shd w:val="clear" w:color="auto" w:fill="D9D9D9"/>
        <w:spacing w:line="240" w:lineRule="atLeast"/>
        <w:rPr>
          <w:rFonts w:ascii="Arial" w:hAnsi="Arial" w:cs="Arial"/>
          <w:sz w:val="20"/>
          <w:szCs w:val="24"/>
        </w:rPr>
      </w:pPr>
      <w:r w:rsidRPr="00847397">
        <w:rPr>
          <w:rFonts w:ascii="Arial" w:hAnsi="Arial" w:cs="Arial"/>
          <w:sz w:val="20"/>
          <w:szCs w:val="24"/>
        </w:rPr>
        <w:t xml:space="preserve">§2º Não será permitido o trancamento de uma mesma disciplina mais de 1 (uma) vez. </w:t>
      </w:r>
    </w:p>
    <w:p w14:paraId="31E4F7FB" w14:textId="77777777" w:rsidR="00D17259" w:rsidRPr="00E97F53" w:rsidRDefault="00847397" w:rsidP="002337E3">
      <w:pPr>
        <w:shd w:val="clear" w:color="auto" w:fill="D9D9D9"/>
        <w:spacing w:line="240" w:lineRule="atLeast"/>
        <w:rPr>
          <w:rFonts w:ascii="Arial" w:hAnsi="Arial" w:cs="Arial"/>
          <w:sz w:val="20"/>
          <w:szCs w:val="24"/>
        </w:rPr>
      </w:pPr>
      <w:r w:rsidRPr="00847397">
        <w:rPr>
          <w:rFonts w:ascii="Arial" w:hAnsi="Arial" w:cs="Arial"/>
          <w:sz w:val="20"/>
          <w:szCs w:val="24"/>
        </w:rPr>
        <w:t>§3º O aluno bolsista que trancar a matrícula terá sua bolsa de estudos suspensa.</w:t>
      </w:r>
    </w:p>
    <w:sectPr w:rsidR="00D17259" w:rsidRPr="00E97F53" w:rsidSect="00B76A92">
      <w:headerReference w:type="default" r:id="rId6"/>
      <w:footerReference w:type="default" r:id="rId7"/>
      <w:footnotePr>
        <w:pos w:val="beneathText"/>
      </w:footnotePr>
      <w:pgSz w:w="11905" w:h="16837"/>
      <w:pgMar w:top="1021" w:right="964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91A0" w14:textId="77777777" w:rsidR="002337E3" w:rsidRDefault="002337E3">
      <w:r>
        <w:separator/>
      </w:r>
    </w:p>
  </w:endnote>
  <w:endnote w:type="continuationSeparator" w:id="0">
    <w:p w14:paraId="03DA756C" w14:textId="77777777" w:rsidR="002337E3" w:rsidRDefault="0023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E52F" w14:textId="7F92CBD5" w:rsidR="00847397" w:rsidRDefault="00847397" w:rsidP="00847397">
    <w:pPr>
      <w:pStyle w:val="Standard"/>
      <w:tabs>
        <w:tab w:val="center" w:pos="4819"/>
        <w:tab w:val="right" w:pos="9638"/>
      </w:tabs>
      <w:ind w:firstLine="0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______________________________________________________________________________________________</w:t>
    </w:r>
  </w:p>
  <w:p w14:paraId="55C08201" w14:textId="7B595A4B" w:rsidR="00847397" w:rsidRPr="00264F49" w:rsidRDefault="00847397" w:rsidP="00847397">
    <w:pPr>
      <w:pStyle w:val="Standard"/>
      <w:tabs>
        <w:tab w:val="center" w:pos="4819"/>
        <w:tab w:val="right" w:pos="9638"/>
      </w:tabs>
      <w:ind w:firstLine="0"/>
      <w:jc w:val="both"/>
      <w:rPr>
        <w:rFonts w:ascii="Times New Roman" w:hAnsi="Times New Roman" w:cs="Times New Roman"/>
        <w:b/>
        <w:sz w:val="20"/>
        <w:szCs w:val="20"/>
      </w:rPr>
    </w:pPr>
    <w:r w:rsidRPr="00264F49">
      <w:rPr>
        <w:rFonts w:ascii="Times New Roman" w:hAnsi="Times New Roman" w:cs="Times New Roman"/>
        <w:b/>
        <w:sz w:val="20"/>
        <w:szCs w:val="20"/>
      </w:rPr>
      <w:t>Programa de Pós-Graduação Mestrado Profissional em Artes – PROFARTES</w:t>
    </w:r>
  </w:p>
  <w:p w14:paraId="554848F6" w14:textId="77777777" w:rsidR="00847397" w:rsidRPr="00264F49" w:rsidRDefault="00847397" w:rsidP="00847397">
    <w:pPr>
      <w:pStyle w:val="Standard"/>
      <w:tabs>
        <w:tab w:val="center" w:pos="4819"/>
        <w:tab w:val="right" w:pos="9638"/>
      </w:tabs>
      <w:ind w:firstLine="0"/>
      <w:rPr>
        <w:rFonts w:ascii="Times New Roman" w:hAnsi="Times New Roman" w:cs="Times New Roman"/>
        <w:b/>
        <w:sz w:val="20"/>
        <w:szCs w:val="20"/>
      </w:rPr>
    </w:pPr>
    <w:r w:rsidRPr="00264F49">
      <w:rPr>
        <w:rFonts w:ascii="Times New Roman" w:hAnsi="Times New Roman" w:cs="Times New Roman"/>
        <w:b/>
        <w:sz w:val="20"/>
        <w:szCs w:val="20"/>
      </w:rPr>
      <w:t>Centro de Artes Reitora Maria Violeta Arraes de Alencar Gervaiseau</w:t>
    </w:r>
  </w:p>
  <w:p w14:paraId="5123F516" w14:textId="77777777" w:rsidR="00847397" w:rsidRPr="00264F49" w:rsidRDefault="00847397" w:rsidP="00847397">
    <w:pPr>
      <w:pStyle w:val="Standard"/>
      <w:tabs>
        <w:tab w:val="center" w:pos="4819"/>
        <w:tab w:val="right" w:pos="9638"/>
      </w:tabs>
      <w:ind w:firstLine="0"/>
      <w:rPr>
        <w:rFonts w:ascii="Times New Roman" w:hAnsi="Times New Roman" w:cs="Times New Roman"/>
        <w:b/>
        <w:sz w:val="20"/>
        <w:szCs w:val="20"/>
      </w:rPr>
    </w:pPr>
    <w:r w:rsidRPr="00264F49">
      <w:rPr>
        <w:rFonts w:ascii="Times New Roman" w:hAnsi="Times New Roman" w:cs="Times New Roman"/>
        <w:b/>
        <w:sz w:val="20"/>
        <w:szCs w:val="20"/>
      </w:rPr>
      <w:t>Av. Padre Cícero, 1348 – São Miguel – Crato – Ceará/Brasil</w:t>
    </w:r>
  </w:p>
  <w:p w14:paraId="6B7E2029" w14:textId="77777777" w:rsidR="00847397" w:rsidRPr="001B3823" w:rsidRDefault="00847397" w:rsidP="00847397">
    <w:pPr>
      <w:pStyle w:val="Rodap"/>
      <w:rPr>
        <w:lang w:val="en-US"/>
      </w:rPr>
    </w:pPr>
    <w:r w:rsidRPr="00264F49">
      <w:rPr>
        <w:b/>
        <w:sz w:val="20"/>
        <w:lang w:val="en-US"/>
      </w:rPr>
      <w:t xml:space="preserve">CEP: 63122-000 – </w:t>
    </w:r>
    <w:proofErr w:type="spellStart"/>
    <w:r w:rsidRPr="00264F49">
      <w:rPr>
        <w:b/>
        <w:sz w:val="20"/>
        <w:lang w:val="en-US"/>
      </w:rPr>
      <w:t>Fone</w:t>
    </w:r>
    <w:proofErr w:type="spellEnd"/>
    <w:r w:rsidRPr="00264F49">
      <w:rPr>
        <w:b/>
        <w:sz w:val="20"/>
        <w:lang w:val="en-US"/>
      </w:rPr>
      <w:t>: (88) 3571-5892 – Email: profartes@urca.br</w:t>
    </w:r>
  </w:p>
  <w:p w14:paraId="60A4B68F" w14:textId="77777777" w:rsidR="00847397" w:rsidRPr="00847397" w:rsidRDefault="00847397" w:rsidP="00180103">
    <w:pPr>
      <w:autoSpaceDE w:val="0"/>
      <w:autoSpaceDN w:val="0"/>
      <w:adjustRightInd w:val="0"/>
      <w:spacing w:line="240" w:lineRule="auto"/>
      <w:jc w:val="center"/>
      <w:rPr>
        <w:lang w:val="en-US"/>
      </w:rPr>
    </w:pPr>
    <w:r w:rsidRPr="00847397">
      <w:rPr>
        <w:lang w:val="en-US"/>
      </w:rPr>
      <w:tab/>
    </w:r>
  </w:p>
  <w:p w14:paraId="29FC7AEB" w14:textId="77777777" w:rsidR="00847397" w:rsidRPr="00847397" w:rsidRDefault="00847397" w:rsidP="00180103">
    <w:pPr>
      <w:tabs>
        <w:tab w:val="left" w:pos="4986"/>
      </w:tabs>
      <w:autoSpaceDE w:val="0"/>
      <w:autoSpaceDN w:val="0"/>
      <w:adjustRightInd w:val="0"/>
      <w:spacing w:line="240" w:lineRule="auto"/>
      <w:ind w:left="-993"/>
      <w:jc w:val="left"/>
      <w:rPr>
        <w:lang w:val="en-US"/>
      </w:rPr>
    </w:pPr>
  </w:p>
  <w:p w14:paraId="338D993D" w14:textId="216EE1EB" w:rsidR="00F868AA" w:rsidRPr="00847397" w:rsidRDefault="00F868AA" w:rsidP="00F868AA">
    <w:pPr>
      <w:pStyle w:val="Standard"/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sz w:val="16"/>
        <w:szCs w:val="16"/>
        <w:lang w:val="en-US"/>
      </w:rPr>
    </w:pPr>
  </w:p>
  <w:p w14:paraId="5A3C8CA1" w14:textId="77777777" w:rsidR="00F868AA" w:rsidRPr="00847397" w:rsidRDefault="00F868AA" w:rsidP="00F868AA">
    <w:pPr>
      <w:pStyle w:val="Standard"/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4D05" w14:textId="77777777" w:rsidR="002337E3" w:rsidRDefault="002337E3">
      <w:r>
        <w:separator/>
      </w:r>
    </w:p>
  </w:footnote>
  <w:footnote w:type="continuationSeparator" w:id="0">
    <w:p w14:paraId="023AB8EE" w14:textId="77777777" w:rsidR="002337E3" w:rsidRDefault="00233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6971" w14:textId="0A25B5DE" w:rsidR="00406463" w:rsidRDefault="00406463" w:rsidP="002A4AEB">
    <w:pPr>
      <w:pStyle w:val="Cabealho"/>
      <w:jc w:val="center"/>
    </w:pPr>
    <w:r>
      <w:rPr>
        <w:noProof/>
      </w:rPr>
      <w:pict w14:anchorId="16909E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.5pt;margin-top:12.15pt;width:153pt;height:54.75pt;z-index:2">
          <v:imagedata r:id="rId1" o:title=""/>
          <w10:wrap type="square"/>
        </v:shape>
      </w:pict>
    </w:r>
    <w:r>
      <w:rPr>
        <w:noProof/>
      </w:rPr>
      <w:pict w14:anchorId="2292DFE1">
        <v:shape id="_x0000_s2049" type="#_x0000_t75" style="position:absolute;left:0;text-align:left;margin-left:293.85pt;margin-top:-81.15pt;width:176.35pt;height:66.95pt;z-index:1;mso-position-horizontal-relative:margin;mso-position-vertical-relative:margin">
          <v:imagedata r:id="rId2" o:title="Centro de Artes Maria Violeta Arraes de Alencar Gervaiseau"/>
          <w10:wrap type="square" anchorx="margin" anchory="margin"/>
        </v:shape>
      </w:pict>
    </w:r>
  </w:p>
  <w:p w14:paraId="54C14C72" w14:textId="77777777" w:rsidR="00406463" w:rsidRDefault="00406463" w:rsidP="002A4AEB">
    <w:pPr>
      <w:pStyle w:val="Cabealho"/>
      <w:jc w:val="center"/>
    </w:pPr>
  </w:p>
  <w:p w14:paraId="5E02EF3F" w14:textId="74205AF9" w:rsidR="00406463" w:rsidRDefault="00406463" w:rsidP="002A4AEB">
    <w:pPr>
      <w:pStyle w:val="Cabealho"/>
      <w:jc w:val="center"/>
    </w:pPr>
  </w:p>
  <w:p w14:paraId="74CCC190" w14:textId="26921EFA" w:rsidR="007D37A5" w:rsidRPr="002A4AEB" w:rsidRDefault="00847397" w:rsidP="002A4AEB">
    <w:pPr>
      <w:pStyle w:val="Cabealho"/>
      <w:jc w:val="center"/>
    </w:pPr>
    <w:r>
      <w:t>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9CE"/>
    <w:rsid w:val="00000BBA"/>
    <w:rsid w:val="0000791B"/>
    <w:rsid w:val="00071E79"/>
    <w:rsid w:val="00082D3E"/>
    <w:rsid w:val="00086E36"/>
    <w:rsid w:val="000B31A5"/>
    <w:rsid w:val="000C15FD"/>
    <w:rsid w:val="000E2EB4"/>
    <w:rsid w:val="00123A14"/>
    <w:rsid w:val="0013026C"/>
    <w:rsid w:val="00180103"/>
    <w:rsid w:val="001A2128"/>
    <w:rsid w:val="001F226C"/>
    <w:rsid w:val="00214E5C"/>
    <w:rsid w:val="002337E3"/>
    <w:rsid w:val="002439D2"/>
    <w:rsid w:val="002555C1"/>
    <w:rsid w:val="0026590B"/>
    <w:rsid w:val="00266C89"/>
    <w:rsid w:val="00274668"/>
    <w:rsid w:val="00286197"/>
    <w:rsid w:val="00293633"/>
    <w:rsid w:val="002A4AEB"/>
    <w:rsid w:val="002C58F0"/>
    <w:rsid w:val="002F2D6D"/>
    <w:rsid w:val="003536B6"/>
    <w:rsid w:val="00370929"/>
    <w:rsid w:val="003768DB"/>
    <w:rsid w:val="00380A6E"/>
    <w:rsid w:val="0038625E"/>
    <w:rsid w:val="00392F8D"/>
    <w:rsid w:val="0039679B"/>
    <w:rsid w:val="003B00DB"/>
    <w:rsid w:val="003E31D2"/>
    <w:rsid w:val="00406463"/>
    <w:rsid w:val="00425281"/>
    <w:rsid w:val="00425ABF"/>
    <w:rsid w:val="004346D1"/>
    <w:rsid w:val="004A642F"/>
    <w:rsid w:val="004B7FCB"/>
    <w:rsid w:val="004C7E70"/>
    <w:rsid w:val="004D4FD8"/>
    <w:rsid w:val="00510249"/>
    <w:rsid w:val="00520799"/>
    <w:rsid w:val="00556CF3"/>
    <w:rsid w:val="005756CF"/>
    <w:rsid w:val="00583674"/>
    <w:rsid w:val="005A4616"/>
    <w:rsid w:val="005A5EF7"/>
    <w:rsid w:val="005B5445"/>
    <w:rsid w:val="005C01DE"/>
    <w:rsid w:val="005C4B8F"/>
    <w:rsid w:val="005D2C31"/>
    <w:rsid w:val="005E0DA6"/>
    <w:rsid w:val="00602BBA"/>
    <w:rsid w:val="00640804"/>
    <w:rsid w:val="006504A7"/>
    <w:rsid w:val="00690891"/>
    <w:rsid w:val="00696F21"/>
    <w:rsid w:val="00713D4F"/>
    <w:rsid w:val="0073090F"/>
    <w:rsid w:val="007339FC"/>
    <w:rsid w:val="00742164"/>
    <w:rsid w:val="007B27B9"/>
    <w:rsid w:val="007C4E61"/>
    <w:rsid w:val="007D37A5"/>
    <w:rsid w:val="007F77EE"/>
    <w:rsid w:val="00804A48"/>
    <w:rsid w:val="0083728E"/>
    <w:rsid w:val="00841C84"/>
    <w:rsid w:val="00847397"/>
    <w:rsid w:val="008703AB"/>
    <w:rsid w:val="00890C05"/>
    <w:rsid w:val="00891BDB"/>
    <w:rsid w:val="008974DB"/>
    <w:rsid w:val="008A3A42"/>
    <w:rsid w:val="008B61FF"/>
    <w:rsid w:val="008F6A92"/>
    <w:rsid w:val="0090511A"/>
    <w:rsid w:val="00906D51"/>
    <w:rsid w:val="00916488"/>
    <w:rsid w:val="00920830"/>
    <w:rsid w:val="009C5DFB"/>
    <w:rsid w:val="00A21B16"/>
    <w:rsid w:val="00A25F4F"/>
    <w:rsid w:val="00A37193"/>
    <w:rsid w:val="00A52A64"/>
    <w:rsid w:val="00A63247"/>
    <w:rsid w:val="00A633D7"/>
    <w:rsid w:val="00A77C24"/>
    <w:rsid w:val="00A95F68"/>
    <w:rsid w:val="00AB1A0E"/>
    <w:rsid w:val="00AE1AF2"/>
    <w:rsid w:val="00AF1C1A"/>
    <w:rsid w:val="00B03804"/>
    <w:rsid w:val="00B07775"/>
    <w:rsid w:val="00B253FC"/>
    <w:rsid w:val="00B30B10"/>
    <w:rsid w:val="00B54208"/>
    <w:rsid w:val="00B67D02"/>
    <w:rsid w:val="00B7297C"/>
    <w:rsid w:val="00B76A92"/>
    <w:rsid w:val="00B8267A"/>
    <w:rsid w:val="00B947D9"/>
    <w:rsid w:val="00BC51F6"/>
    <w:rsid w:val="00BD29C7"/>
    <w:rsid w:val="00BE2AE7"/>
    <w:rsid w:val="00BE3A2B"/>
    <w:rsid w:val="00BF0869"/>
    <w:rsid w:val="00C06F42"/>
    <w:rsid w:val="00C145FD"/>
    <w:rsid w:val="00C645DF"/>
    <w:rsid w:val="00C64E0A"/>
    <w:rsid w:val="00C852AE"/>
    <w:rsid w:val="00CB6ED1"/>
    <w:rsid w:val="00CB755E"/>
    <w:rsid w:val="00CC30BC"/>
    <w:rsid w:val="00D00279"/>
    <w:rsid w:val="00D01D27"/>
    <w:rsid w:val="00D141AE"/>
    <w:rsid w:val="00D17259"/>
    <w:rsid w:val="00D34F84"/>
    <w:rsid w:val="00D351F8"/>
    <w:rsid w:val="00D520FD"/>
    <w:rsid w:val="00D74AE4"/>
    <w:rsid w:val="00DB14C2"/>
    <w:rsid w:val="00DB5632"/>
    <w:rsid w:val="00DE6A9C"/>
    <w:rsid w:val="00DF1E5C"/>
    <w:rsid w:val="00E24E6B"/>
    <w:rsid w:val="00E37BF9"/>
    <w:rsid w:val="00E57403"/>
    <w:rsid w:val="00E70559"/>
    <w:rsid w:val="00EA48FD"/>
    <w:rsid w:val="00EA55E9"/>
    <w:rsid w:val="00EB79CE"/>
    <w:rsid w:val="00ED39DD"/>
    <w:rsid w:val="00EF3D5A"/>
    <w:rsid w:val="00F01422"/>
    <w:rsid w:val="00F1680C"/>
    <w:rsid w:val="00F31A7C"/>
    <w:rsid w:val="00F407B3"/>
    <w:rsid w:val="00F47E43"/>
    <w:rsid w:val="00F645D1"/>
    <w:rsid w:val="00F868AA"/>
    <w:rsid w:val="00F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06518B"/>
  <w15:chartTrackingRefBased/>
  <w15:docId w15:val="{4629F7B5-F3D9-46B9-8D9C-5EE80D0A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sz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estern">
    <w:name w:val="western"/>
    <w:basedOn w:val="Normal"/>
    <w:rsid w:val="00EB79CE"/>
    <w:pPr>
      <w:suppressAutoHyphens w:val="0"/>
      <w:spacing w:before="100" w:beforeAutospacing="1" w:after="119" w:line="240" w:lineRule="auto"/>
      <w:jc w:val="left"/>
    </w:pPr>
    <w:rPr>
      <w:szCs w:val="24"/>
      <w:lang w:eastAsia="pt-BR"/>
    </w:rPr>
  </w:style>
  <w:style w:type="table" w:styleId="Tabelacomgrade">
    <w:name w:val="Table Grid"/>
    <w:basedOn w:val="Tabelanormal"/>
    <w:rsid w:val="00602BBA"/>
    <w:pPr>
      <w:suppressAutoHyphens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D37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D37A5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F868AA"/>
    <w:pPr>
      <w:suppressAutoHyphens/>
      <w:ind w:firstLine="284"/>
    </w:pPr>
    <w:rPr>
      <w:rFonts w:ascii="Liberation Serif" w:eastAsia="Liberation Serif" w:hAnsi="Liberation Serif" w:cs="Liberation Serif"/>
      <w:color w:val="000000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rsid w:val="00640804"/>
    <w:rPr>
      <w:sz w:val="24"/>
      <w:lang w:eastAsia="ar-SA"/>
    </w:rPr>
  </w:style>
  <w:style w:type="character" w:customStyle="1" w:styleId="RodapChar">
    <w:name w:val="Rodapé Char"/>
    <w:link w:val="Rodap"/>
    <w:uiPriority w:val="99"/>
    <w:rsid w:val="0084739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udesc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Vera Collaço</dc:creator>
  <cp:keywords/>
  <cp:lastModifiedBy>Fabio Jose Rodrigues da Costa</cp:lastModifiedBy>
  <cp:revision>2</cp:revision>
  <cp:lastPrinted>2010-05-10T19:33:00Z</cp:lastPrinted>
  <dcterms:created xsi:type="dcterms:W3CDTF">2021-06-23T13:59:00Z</dcterms:created>
  <dcterms:modified xsi:type="dcterms:W3CDTF">2021-06-23T13:59:00Z</dcterms:modified>
</cp:coreProperties>
</file>