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>
      <w:pPr>
        <w:jc w:val="center"/>
        <w:rPr>
          <w:rFonts w:hint="default"/>
          <w:b/>
          <w:bCs/>
          <w:sz w:val="24"/>
          <w:szCs w:val="24"/>
          <w:u w:val="single"/>
          <w:lang w:val="pt-BR"/>
        </w:rPr>
      </w:pPr>
      <w:r>
        <w:rPr>
          <w:rFonts w:hint="default"/>
          <w:b/>
          <w:bCs/>
          <w:sz w:val="24"/>
          <w:szCs w:val="24"/>
          <w:u w:val="single"/>
          <w:lang w:val="pt-BR"/>
        </w:rPr>
        <w:t>BIBLIOTECA INFORMA:</w:t>
      </w:r>
    </w:p>
    <w:p>
      <w:pPr>
        <w:jc w:val="center"/>
        <w:rPr>
          <w:rFonts w:hint="default"/>
          <w:lang w:val="pt-BR"/>
        </w:rPr>
      </w:pPr>
    </w:p>
    <w:p>
      <w:pPr>
        <w:spacing w:line="480" w:lineRule="auto"/>
        <w:ind w:firstLine="440" w:firstLineChars="200"/>
        <w:jc w:val="both"/>
        <w:rPr>
          <w:rFonts w:hint="default"/>
          <w:sz w:val="22"/>
          <w:szCs w:val="22"/>
          <w:lang w:val="pt-BR"/>
        </w:rPr>
      </w:pPr>
      <w:r>
        <w:rPr>
          <w:rFonts w:hint="default"/>
          <w:sz w:val="22"/>
          <w:szCs w:val="22"/>
          <w:lang w:val="pt-BR"/>
        </w:rPr>
        <w:t>AS  ENTREVISTAS  DOS  CANDIDATOS  SELECIONADOS  PARA A BIBLIOTECA CENTRAL/SETORIAIS,  ACONTECERÃO  DA  SEGUINTE  FORMA:</w:t>
      </w:r>
    </w:p>
    <w:p>
      <w:pPr>
        <w:spacing w:line="480" w:lineRule="auto"/>
        <w:ind w:firstLine="440" w:firstLineChars="200"/>
        <w:jc w:val="both"/>
        <w:rPr>
          <w:rFonts w:hint="default"/>
          <w:sz w:val="22"/>
          <w:szCs w:val="22"/>
          <w:lang w:val="pt-BR"/>
        </w:rPr>
      </w:pPr>
      <w:r>
        <w:rPr>
          <w:rFonts w:hint="default"/>
          <w:sz w:val="22"/>
          <w:szCs w:val="22"/>
          <w:u w:val="single"/>
          <w:lang w:val="pt-BR"/>
        </w:rPr>
        <w:t>LOCAL DAS ENTREVISTAS</w:t>
      </w:r>
      <w:r>
        <w:rPr>
          <w:rFonts w:hint="default"/>
          <w:sz w:val="22"/>
          <w:szCs w:val="22"/>
          <w:lang w:val="pt-BR"/>
        </w:rPr>
        <w:t>:  BIBLIOTECA CENTRAL DA URCA - R. CORONEL ANTONIO LUIZ, 1161 - BAIRRO PIMENTA - CRATO-CE</w:t>
      </w:r>
    </w:p>
    <w:tbl>
      <w:tblPr>
        <w:tblStyle w:val="3"/>
        <w:tblpPr w:leftFromText="180" w:rightFromText="180" w:vertAnchor="text" w:horzAnchor="page" w:tblpX="1855" w:tblpY="99"/>
        <w:tblOverlap w:val="never"/>
        <w:tblW w:w="274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3"/>
        <w:gridCol w:w="4635"/>
        <w:gridCol w:w="4635"/>
        <w:gridCol w:w="46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355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480" w:lineRule="auto"/>
              <w:ind w:left="-400" w:leftChars="-200" w:right="-7980" w:rightChars="-3990" w:firstLine="440" w:firstLineChars="200"/>
              <w:jc w:val="both"/>
              <w:rPr>
                <w:rFonts w:hint="eastAsia" w:ascii="Calibri" w:hAnsi="Calibri" w:eastAsia="Calibri"/>
                <w:b/>
                <w:color w:val="000000"/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  <w:u w:val="single"/>
                <w:lang w:val="pt-BR"/>
              </w:rPr>
              <w:t>DATA: 08/04/2024 - SEGUNDA-FEIRA:</w:t>
            </w:r>
            <w:r>
              <w:rPr>
                <w:rFonts w:hint="default"/>
                <w:sz w:val="22"/>
                <w:szCs w:val="22"/>
                <w:lang w:val="pt-BR"/>
              </w:rPr>
              <w:t xml:space="preserve"> CANDIDATOS  PARA A BIBLIOTECA CENTRAL - CAMPUS PIMENTA </w:t>
            </w:r>
          </w:p>
        </w:tc>
        <w:tc>
          <w:tcPr>
            <w:tcW w:w="463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eastAsia" w:ascii="Calibri" w:hAnsi="Calibri"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63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eastAsia" w:ascii="Calibri" w:hAnsi="Calibri"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63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eastAsia" w:ascii="Calibri" w:hAnsi="Calibri" w:eastAsia="Calibri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355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480" w:lineRule="auto"/>
              <w:ind w:firstLine="550" w:firstLineChars="250"/>
              <w:jc w:val="both"/>
              <w:rPr>
                <w:rFonts w:hint="default"/>
                <w:sz w:val="22"/>
                <w:szCs w:val="22"/>
                <w:lang w:val="pt-BR"/>
              </w:rPr>
            </w:pPr>
            <w:r>
              <w:rPr>
                <w:rFonts w:hint="default"/>
                <w:sz w:val="22"/>
                <w:szCs w:val="22"/>
                <w:u w:val="single"/>
                <w:lang w:val="pt-BR"/>
              </w:rPr>
              <w:t>09/04/2024 - TERÇA-FEIRA:</w:t>
            </w:r>
            <w:r>
              <w:rPr>
                <w:rFonts w:hint="default"/>
                <w:sz w:val="22"/>
                <w:szCs w:val="22"/>
                <w:lang w:val="pt-BR"/>
              </w:rPr>
              <w:t xml:space="preserve"> CANDIDATOS PARA O CAMPUS SÃO MIGUEL - CURSO DE DIREITO E CENTRO DE ARTES</w:t>
            </w:r>
          </w:p>
          <w:p>
            <w:pPr>
              <w:spacing w:line="480" w:lineRule="auto"/>
              <w:jc w:val="both"/>
              <w:rPr>
                <w:rFonts w:hint="default"/>
                <w:sz w:val="22"/>
                <w:szCs w:val="22"/>
                <w:lang w:val="pt-BR"/>
              </w:rPr>
            </w:pPr>
            <w:r>
              <w:rPr>
                <w:rFonts w:hint="default"/>
                <w:sz w:val="22"/>
                <w:szCs w:val="22"/>
                <w:u w:val="single"/>
                <w:lang w:val="pt-BR"/>
              </w:rPr>
              <w:t>HORÁRIO:</w:t>
            </w:r>
            <w:r>
              <w:rPr>
                <w:rFonts w:hint="default"/>
                <w:sz w:val="22"/>
                <w:szCs w:val="22"/>
                <w:lang w:val="pt-BR"/>
              </w:rPr>
              <w:t xml:space="preserve"> 8:30 às 11:30 e de 13:30 às 19h - POR ORDEM DE CHEGADA</w:t>
            </w:r>
          </w:p>
          <w:p>
            <w:pPr>
              <w:spacing w:line="480" w:lineRule="auto"/>
              <w:jc w:val="both"/>
              <w:rPr>
                <w:rFonts w:hint="default"/>
                <w:sz w:val="22"/>
                <w:szCs w:val="22"/>
                <w:lang w:val="pt-BR"/>
              </w:rPr>
            </w:pPr>
            <w:r>
              <w:rPr>
                <w:rFonts w:hint="default"/>
                <w:sz w:val="22"/>
                <w:szCs w:val="22"/>
                <w:u w:val="single"/>
                <w:lang w:val="pt-BR"/>
              </w:rPr>
              <w:t>ENTREVISTADORES:</w:t>
            </w:r>
            <w:r>
              <w:rPr>
                <w:rFonts w:hint="default"/>
                <w:sz w:val="22"/>
                <w:szCs w:val="22"/>
                <w:lang w:val="pt-BR"/>
              </w:rPr>
              <w:t xml:space="preserve"> CLAUDNEY PEREIRA E DORINETE</w:t>
            </w:r>
          </w:p>
          <w:p>
            <w:pPr>
              <w:spacing w:line="480" w:lineRule="auto"/>
              <w:jc w:val="both"/>
              <w:rPr>
                <w:rFonts w:hint="default"/>
                <w:sz w:val="22"/>
                <w:szCs w:val="22"/>
                <w:lang w:val="pt-BR"/>
              </w:rPr>
            </w:pPr>
            <w:r>
              <w:rPr>
                <w:rFonts w:hint="default"/>
                <w:sz w:val="22"/>
                <w:szCs w:val="22"/>
                <w:lang w:val="pt-BR"/>
              </w:rPr>
              <w:t>TELEFONE PARA CONTATO: (88) 99802.9829 - FALAR COM LUCIA OLIVEIRA</w:t>
            </w:r>
          </w:p>
          <w:p>
            <w:pPr>
              <w:spacing w:line="480" w:lineRule="auto"/>
              <w:jc w:val="both"/>
              <w:rPr>
                <w:rFonts w:hint="default"/>
                <w:sz w:val="22"/>
                <w:szCs w:val="22"/>
                <w:lang w:val="pt-BR"/>
              </w:rPr>
            </w:pPr>
            <w:r>
              <w:rPr>
                <w:rFonts w:hint="default"/>
                <w:sz w:val="22"/>
                <w:szCs w:val="22"/>
                <w:lang w:val="pt-BR"/>
              </w:rPr>
              <w:t>Crato, 05/04/2024</w:t>
            </w:r>
          </w:p>
          <w:p>
            <w:pPr>
              <w:spacing w:line="480" w:lineRule="auto"/>
              <w:ind w:left="-400" w:leftChars="-200" w:right="-7980" w:rightChars="-3990" w:firstLine="440" w:firstLineChars="200"/>
              <w:jc w:val="both"/>
              <w:rPr>
                <w:rFonts w:hint="default"/>
                <w:sz w:val="22"/>
                <w:szCs w:val="22"/>
                <w:u w:val="single"/>
                <w:lang w:val="pt-BR"/>
              </w:rPr>
            </w:pPr>
            <w:r>
              <w:rPr>
                <w:rFonts w:hint="default"/>
                <w:sz w:val="22"/>
                <w:szCs w:val="22"/>
                <w:u w:val="single"/>
                <w:lang w:val="pt-BR"/>
              </w:rPr>
              <w:t>A Direção.</w:t>
            </w:r>
          </w:p>
        </w:tc>
        <w:tc>
          <w:tcPr>
            <w:tcW w:w="463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eastAsia" w:ascii="Calibri" w:hAnsi="Calibri"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63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eastAsia" w:ascii="Calibri" w:hAnsi="Calibri"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63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rPr>
                <w:rFonts w:hint="eastAsia" w:ascii="Calibri" w:hAnsi="Calibri" w:eastAsia="Calibri"/>
                <w:b/>
                <w:color w:val="000000"/>
                <w:sz w:val="22"/>
                <w:szCs w:val="22"/>
              </w:rPr>
            </w:pPr>
          </w:p>
        </w:tc>
      </w:tr>
    </w:tbl>
    <w:p>
      <w:pPr>
        <w:spacing w:line="480" w:lineRule="auto"/>
        <w:jc w:val="both"/>
        <w:rPr>
          <w:rFonts w:hint="default"/>
          <w:lang w:val="pt-BR"/>
        </w:rPr>
      </w:pPr>
    </w:p>
    <w:p>
      <w:pPr>
        <w:spacing w:line="480" w:lineRule="auto"/>
        <w:jc w:val="both"/>
        <w:rPr>
          <w:rFonts w:hint="default"/>
          <w:lang w:val="pt-BR"/>
        </w:rPr>
      </w:pPr>
    </w:p>
    <w:p>
      <w:pPr>
        <w:jc w:val="both"/>
        <w:rPr>
          <w:b/>
          <w:bCs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016126"/>
    <w:rsid w:val="2001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autoRedefine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2024-04-05T17:04:00Z</dcterms:created>
  <dc:creator>Biblio</dc:creator>
  <cp:lastModifiedBy>Biblio</cp:lastModifiedBy>
  <dcterms:modified xsi:type="dcterms:W3CDTF">2024-04-05T17:19:17Z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1046-12.2.0.16731</vt:lpwstr>
  </property>
  <property fmtid="{D5CDD505-2E9C-101B-9397-08002B2CF9AE}" pid="3" name="ICV">
    <vt:lpwstr>4B1B3322BC584ACBAF523BFA0B74C765_11</vt:lpwstr>
  </property>
</Properties>
</file>