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5" w:rsidRDefault="00D94C27" w:rsidP="00D94C27">
      <w:pPr>
        <w:jc w:val="center"/>
        <w:rPr>
          <w:rFonts w:asciiTheme="majorHAnsi" w:hAnsiTheme="majorHAnsi"/>
          <w:sz w:val="32"/>
          <w:szCs w:val="32"/>
        </w:rPr>
      </w:pPr>
      <w:r w:rsidRPr="005D67A2">
        <w:rPr>
          <w:rFonts w:asciiTheme="majorHAnsi" w:hAnsiTheme="majorHAnsi"/>
          <w:sz w:val="32"/>
          <w:szCs w:val="32"/>
        </w:rPr>
        <w:t>FICHA DE INSCRIÇÃO</w:t>
      </w:r>
    </w:p>
    <w:p w:rsidR="005D67A2" w:rsidRPr="0032455C" w:rsidRDefault="005D67A2" w:rsidP="005D67A2">
      <w:pPr>
        <w:jc w:val="center"/>
        <w:rPr>
          <w:rFonts w:asciiTheme="majorHAnsi" w:hAnsiTheme="majorHAnsi"/>
          <w:b/>
          <w:sz w:val="24"/>
          <w:szCs w:val="24"/>
        </w:rPr>
      </w:pPr>
      <w:r w:rsidRPr="0032455C">
        <w:rPr>
          <w:rFonts w:asciiTheme="majorHAnsi" w:hAnsiTheme="majorHAnsi"/>
          <w:b/>
          <w:sz w:val="24"/>
          <w:szCs w:val="24"/>
        </w:rPr>
        <w:t>ESPECIALIZAÇÃO EM MÉTODOS ESTATÍSTICOS APLICADOS A SAÚDE</w:t>
      </w:r>
    </w:p>
    <w:p w:rsidR="005D67A2" w:rsidRDefault="005D67A2" w:rsidP="005D67A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5D67A2">
        <w:rPr>
          <w:rFonts w:asciiTheme="majorHAnsi" w:hAnsiTheme="majorHAnsi"/>
          <w:sz w:val="24"/>
          <w:szCs w:val="24"/>
          <w:u w:val="single"/>
        </w:rPr>
        <w:t>DADOS PESSOAIS</w:t>
      </w:r>
    </w:p>
    <w:p w:rsidR="005D67A2" w:rsidRDefault="005D67A2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NOME:</w:t>
      </w:r>
    </w:p>
    <w:p w:rsidR="005D67A2" w:rsidRDefault="005D67A2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ESTADO CIVIL:                                                            NACIONALIDADE:</w:t>
      </w:r>
    </w:p>
    <w:p w:rsidR="005D67A2" w:rsidRDefault="005D67A2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NATURALIDADE:</w:t>
      </w:r>
      <w:r w:rsidR="0032455C">
        <w:rPr>
          <w:rFonts w:asciiTheme="majorHAnsi" w:hAnsiTheme="majorHAnsi"/>
          <w:sz w:val="24"/>
          <w:szCs w:val="24"/>
        </w:rPr>
        <w:t xml:space="preserve">                                                        DATA DE NASCIMENTO: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RG:                                  ORG. EXP:                             CPF: 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FILIAÇÃO: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32455C">
        <w:rPr>
          <w:rFonts w:asciiTheme="majorHAnsi" w:hAnsiTheme="majorHAnsi"/>
          <w:sz w:val="24"/>
          <w:szCs w:val="24"/>
          <w:u w:val="single"/>
        </w:rPr>
        <w:t>DADOS RESIDENCIAIS E PROFISSIONAIS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END. RESIDENCIAL:                                                                                   Nº</w:t>
      </w:r>
      <w:proofErr w:type="gramStart"/>
      <w:r>
        <w:rPr>
          <w:rFonts w:asciiTheme="majorHAnsi" w:hAnsiTheme="majorHAnsi"/>
          <w:sz w:val="24"/>
          <w:szCs w:val="24"/>
        </w:rPr>
        <w:t>.:</w:t>
      </w:r>
      <w:proofErr w:type="gramEnd"/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BAIRRO:                                                                CEP:                                CIDADE: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 RES.</w:t>
      </w:r>
      <w:proofErr w:type="gramStart"/>
      <w:r>
        <w:rPr>
          <w:rFonts w:asciiTheme="majorHAnsi" w:hAnsiTheme="majorHAnsi"/>
          <w:sz w:val="24"/>
          <w:szCs w:val="24"/>
        </w:rPr>
        <w:t xml:space="preserve">(    </w:t>
      </w:r>
      <w:proofErr w:type="gramEnd"/>
      <w:r>
        <w:rPr>
          <w:rFonts w:asciiTheme="majorHAnsi" w:hAnsiTheme="majorHAnsi"/>
          <w:sz w:val="24"/>
          <w:szCs w:val="24"/>
        </w:rPr>
        <w:t>)                                                       CELULAR (    )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LOCAL DE TRABALHO: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FUNÇÃO: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END. PROFISSIONAL:                                                                                Nº</w:t>
      </w:r>
      <w:proofErr w:type="gramStart"/>
      <w:r>
        <w:rPr>
          <w:rFonts w:asciiTheme="majorHAnsi" w:hAnsiTheme="majorHAnsi"/>
          <w:sz w:val="24"/>
          <w:szCs w:val="24"/>
        </w:rPr>
        <w:t>.: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BAIRRO:                                                                 CIDADE:                            FONE: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32455C">
        <w:rPr>
          <w:rFonts w:asciiTheme="majorHAnsi" w:hAnsiTheme="majorHAnsi"/>
          <w:sz w:val="24"/>
          <w:szCs w:val="24"/>
          <w:u w:val="single"/>
        </w:rPr>
        <w:t>FORMAÇÃO ACADÊMICA: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GRADUAÇÃO: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INSTITUIÇÃO:                                                                    ANO DE CONCLUSÃO: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ESPECIALIZAÇÃO: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INSTITUIÇÃO:                                                                    ANO DE CONCLUSÃO: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CRATO-CE                                  DE                                  DE             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ATENÇÃO!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 caso de desistência não devolveremos o valor referente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inscrição, o candidato ficará com o crédito para uma nova matrícula, desde que seja no mesmo curso.</w:t>
      </w:r>
    </w:p>
    <w:p w:rsidR="0032455C" w:rsidRDefault="0032455C" w:rsidP="005D67A2">
      <w:pPr>
        <w:spacing w:after="0"/>
        <w:rPr>
          <w:rFonts w:asciiTheme="majorHAnsi" w:hAnsiTheme="majorHAnsi"/>
          <w:sz w:val="24"/>
          <w:szCs w:val="24"/>
        </w:rPr>
      </w:pPr>
    </w:p>
    <w:p w:rsidR="0032455C" w:rsidRDefault="0032455C" w:rsidP="0032455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14282F" w:rsidRDefault="0032455C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 w:rsidRPr="0032455C">
        <w:rPr>
          <w:rFonts w:asciiTheme="majorHAnsi" w:hAnsiTheme="majorHAnsi"/>
          <w:sz w:val="24"/>
          <w:szCs w:val="24"/>
        </w:rPr>
        <w:t>ALUNO</w:t>
      </w:r>
    </w:p>
    <w:p w:rsidR="0014282F" w:rsidRDefault="0014282F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</w:t>
      </w:r>
    </w:p>
    <w:p w:rsidR="0014282F" w:rsidRDefault="0032455C" w:rsidP="0014282F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Certifico que                                                                          </w:t>
      </w:r>
      <w:r w:rsidR="0014282F">
        <w:rPr>
          <w:rFonts w:asciiTheme="majorHAnsi" w:hAnsiTheme="majorHAnsi"/>
          <w:sz w:val="24"/>
          <w:szCs w:val="24"/>
        </w:rPr>
        <w:t xml:space="preserve">                     é </w:t>
      </w:r>
      <w:proofErr w:type="gramStart"/>
      <w:r w:rsidR="0014282F">
        <w:rPr>
          <w:rFonts w:asciiTheme="majorHAnsi" w:hAnsiTheme="majorHAnsi"/>
          <w:sz w:val="24"/>
          <w:szCs w:val="24"/>
        </w:rPr>
        <w:t>aluno(</w:t>
      </w:r>
      <w:proofErr w:type="gramEnd"/>
      <w:r w:rsidR="0014282F"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 xml:space="preserve">matriculado(a) no curso de </w:t>
      </w:r>
      <w:r w:rsidR="0014282F">
        <w:rPr>
          <w:rFonts w:asciiTheme="majorHAnsi" w:hAnsiTheme="majorHAnsi"/>
          <w:sz w:val="24"/>
          <w:szCs w:val="24"/>
        </w:rPr>
        <w:t>Especialização e</w:t>
      </w:r>
      <w:r w:rsidR="0014282F" w:rsidRPr="0032455C">
        <w:rPr>
          <w:rFonts w:asciiTheme="majorHAnsi" w:hAnsiTheme="majorHAnsi"/>
          <w:sz w:val="24"/>
          <w:szCs w:val="24"/>
        </w:rPr>
        <w:t xml:space="preserve">m </w:t>
      </w:r>
      <w:r w:rsidR="0014282F">
        <w:rPr>
          <w:rFonts w:asciiTheme="majorHAnsi" w:hAnsiTheme="majorHAnsi"/>
          <w:sz w:val="24"/>
          <w:szCs w:val="24"/>
        </w:rPr>
        <w:t xml:space="preserve">Métodos Estatísticos Aplicados a </w:t>
      </w:r>
      <w:r w:rsidR="0014282F" w:rsidRPr="0032455C">
        <w:rPr>
          <w:rFonts w:asciiTheme="majorHAnsi" w:hAnsiTheme="majorHAnsi"/>
          <w:sz w:val="24"/>
          <w:szCs w:val="24"/>
        </w:rPr>
        <w:t>Saúde</w:t>
      </w:r>
      <w:r w:rsidR="0014282F">
        <w:rPr>
          <w:rFonts w:asciiTheme="majorHAnsi" w:hAnsiTheme="majorHAnsi"/>
          <w:sz w:val="24"/>
          <w:szCs w:val="24"/>
        </w:rPr>
        <w:t xml:space="preserve"> pela Universidade Regional do Cariri – URCA em    /    /        .   </w:t>
      </w:r>
    </w:p>
    <w:p w:rsidR="0014282F" w:rsidRDefault="0014282F" w:rsidP="0014282F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4282F" w:rsidRDefault="0014282F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:rsidR="0014282F" w:rsidRDefault="0014282F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DO SECRETÁRIO </w:t>
      </w:r>
    </w:p>
    <w:p w:rsidR="0014282F" w:rsidRDefault="0014282F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4282F" w:rsidRDefault="0014282F" w:rsidP="0014282F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2455C" w:rsidRDefault="0014282F" w:rsidP="0014282F">
      <w:pPr>
        <w:pBdr>
          <w:bottom w:val="single" w:sz="6" w:space="16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14282F" w:rsidRPr="0032455C" w:rsidRDefault="0014282F" w:rsidP="0032455C">
      <w:pPr>
        <w:rPr>
          <w:rFonts w:asciiTheme="majorHAnsi" w:hAnsiTheme="majorHAnsi"/>
          <w:sz w:val="24"/>
          <w:szCs w:val="24"/>
        </w:rPr>
      </w:pPr>
    </w:p>
    <w:sectPr w:rsidR="0014282F" w:rsidRPr="003245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A" w:rsidRDefault="000B303A" w:rsidP="00D94C27">
      <w:pPr>
        <w:spacing w:after="0" w:line="240" w:lineRule="auto"/>
      </w:pPr>
      <w:r>
        <w:separator/>
      </w:r>
    </w:p>
  </w:endnote>
  <w:endnote w:type="continuationSeparator" w:id="0">
    <w:p w:rsidR="000B303A" w:rsidRDefault="000B303A" w:rsidP="00D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A" w:rsidRDefault="000B303A" w:rsidP="00D94C27">
      <w:pPr>
        <w:spacing w:after="0" w:line="240" w:lineRule="auto"/>
      </w:pPr>
      <w:r>
        <w:separator/>
      </w:r>
    </w:p>
  </w:footnote>
  <w:footnote w:type="continuationSeparator" w:id="0">
    <w:p w:rsidR="000B303A" w:rsidRDefault="000B303A" w:rsidP="00D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7" w:rsidRPr="00D509BB" w:rsidRDefault="00D94C27" w:rsidP="00D94C27">
    <w:pPr>
      <w:tabs>
        <w:tab w:val="left" w:pos="4710"/>
      </w:tabs>
      <w:overflowPunct w:val="0"/>
      <w:jc w:val="center"/>
      <w:rPr>
        <w:rFonts w:ascii="GillSans Light" w:hAnsi="GillSans Light" w:cs="Arial"/>
        <w:b/>
        <w:color w:val="00000A"/>
        <w:szCs w:val="20"/>
      </w:rPr>
    </w:pPr>
    <w:r w:rsidRPr="00B93C1D">
      <w:rPr>
        <w:rFonts w:ascii="GillSans Light" w:hAnsi="GillSans Light" w:cs="Arial"/>
        <w:b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74659778" wp14:editId="7870BA05">
          <wp:simplePos x="0" y="0"/>
          <wp:positionH relativeFrom="column">
            <wp:posOffset>32385</wp:posOffset>
          </wp:positionH>
          <wp:positionV relativeFrom="paragraph">
            <wp:posOffset>-114300</wp:posOffset>
          </wp:positionV>
          <wp:extent cx="419100" cy="59055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9BB">
      <w:rPr>
        <w:rFonts w:ascii="GillSans Light" w:hAnsi="GillSans Light" w:cs="Arial"/>
        <w:b/>
        <w:noProof/>
        <w:color w:val="00000A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9D5385" wp14:editId="0999D8FB">
          <wp:simplePos x="0" y="0"/>
          <wp:positionH relativeFrom="column">
            <wp:posOffset>5004435</wp:posOffset>
          </wp:positionH>
          <wp:positionV relativeFrom="paragraph">
            <wp:posOffset>-111125</wp:posOffset>
          </wp:positionV>
          <wp:extent cx="556895" cy="5810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Sans Light" w:hAnsi="GillSans Light" w:cs="Arial"/>
        <w:b/>
        <w:color w:val="00000A"/>
        <w:szCs w:val="20"/>
      </w:rPr>
      <w:t>UNIVERSIDADE REGIONAL DO CARIRI - URCA</w:t>
    </w:r>
  </w:p>
  <w:p w:rsidR="00D94C27" w:rsidRPr="00D94C27" w:rsidRDefault="00D94C27" w:rsidP="00D94C27">
    <w:pPr>
      <w:overflowPunct w:val="0"/>
      <w:jc w:val="center"/>
      <w:rPr>
        <w:rFonts w:ascii="GillSans Light" w:hAnsi="GillSans Light" w:cs="Arial"/>
        <w:b/>
        <w:color w:val="00000A"/>
      </w:rPr>
    </w:pPr>
    <w:r w:rsidRPr="00D94C27">
      <w:rPr>
        <w:rFonts w:ascii="GillSans Light" w:hAnsi="GillSans Light" w:cs="Arial"/>
        <w:b/>
        <w:color w:val="00000A"/>
      </w:rPr>
      <w:t>PRÓ – REITORIA DE PÓS – GRADUAÇÃO E PESQUISA - PRPGP</w:t>
    </w:r>
  </w:p>
  <w:p w:rsidR="00D94C27" w:rsidRDefault="00D94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7"/>
    <w:rsid w:val="000B303A"/>
    <w:rsid w:val="0014282F"/>
    <w:rsid w:val="0014602A"/>
    <w:rsid w:val="0032455C"/>
    <w:rsid w:val="003C3EB5"/>
    <w:rsid w:val="005D67A2"/>
    <w:rsid w:val="00CA59F7"/>
    <w:rsid w:val="00D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C27"/>
  </w:style>
  <w:style w:type="paragraph" w:styleId="Rodap">
    <w:name w:val="footer"/>
    <w:basedOn w:val="Normal"/>
    <w:link w:val="RodapChar"/>
    <w:uiPriority w:val="99"/>
    <w:unhideWhenUsed/>
    <w:rsid w:val="00D9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C27"/>
  </w:style>
  <w:style w:type="paragraph" w:styleId="Rodap">
    <w:name w:val="footer"/>
    <w:basedOn w:val="Normal"/>
    <w:link w:val="RodapChar"/>
    <w:uiPriority w:val="99"/>
    <w:unhideWhenUsed/>
    <w:rsid w:val="00D9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531B-DFB7-4B36-BB61-4B00FEC9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dcterms:created xsi:type="dcterms:W3CDTF">2018-05-22T17:54:00Z</dcterms:created>
  <dcterms:modified xsi:type="dcterms:W3CDTF">2018-05-22T17:54:00Z</dcterms:modified>
</cp:coreProperties>
</file>