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32107" w14:textId="77777777" w:rsidR="00DD0284" w:rsidRDefault="00DD0284" w:rsidP="00DD73D7">
      <w:pPr>
        <w:rPr>
          <w:rFonts w:ascii="Arial" w:eastAsia="Arial" w:hAnsi="Arial" w:cs="Arial"/>
          <w:sz w:val="24"/>
          <w:szCs w:val="24"/>
        </w:rPr>
      </w:pPr>
    </w:p>
    <w:p w14:paraId="376A6033" w14:textId="1D2D5904" w:rsidR="00DD0284" w:rsidRDefault="00DD0284" w:rsidP="00DD0284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ANEXO 5</w:t>
      </w:r>
    </w:p>
    <w:p w14:paraId="06F95CF2" w14:textId="77777777" w:rsidR="00DD0284" w:rsidRDefault="00000000" w:rsidP="00DD0284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sdt>
        <w:sdtPr>
          <w:tag w:val="goog_rdk_65"/>
          <w:id w:val="297826721"/>
        </w:sdtPr>
        <w:sdtContent/>
      </w:sdt>
      <w:r w:rsidR="00DD0284">
        <w:rPr>
          <w:rFonts w:ascii="Arial" w:eastAsia="Arial" w:hAnsi="Arial" w:cs="Arial"/>
          <w:b/>
          <w:sz w:val="24"/>
          <w:szCs w:val="24"/>
        </w:rPr>
        <w:t>PONTOS DE ESTUDO E BIBLIOGRAFIA RECOMENDADA PARA PROVA DE CONHECIMENTOS ESPECÍFICOS</w:t>
      </w:r>
    </w:p>
    <w:p w14:paraId="276F7047" w14:textId="77777777" w:rsidR="00DD0284" w:rsidRDefault="00DD0284" w:rsidP="00DD02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79332EC1" w14:textId="77777777" w:rsidR="00DD0284" w:rsidRDefault="00DD0284" w:rsidP="00DD02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Pontos de estudo</w:t>
      </w:r>
    </w:p>
    <w:p w14:paraId="3B958F96" w14:textId="77777777" w:rsidR="00DD0284" w:rsidRDefault="00DD0284" w:rsidP="00DD02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1. Dinâmica de populações: conceitos, padrões e aplicações. </w:t>
      </w:r>
    </w:p>
    <w:p w14:paraId="73B22F80" w14:textId="77777777" w:rsidR="00DD0284" w:rsidRDefault="00DD0284" w:rsidP="00DD02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2. Dinâmica de comunidades: conceitos, padrões e aplicações.</w:t>
      </w:r>
    </w:p>
    <w:p w14:paraId="15D542AE" w14:textId="77777777" w:rsidR="00DD0284" w:rsidRDefault="00DD0284" w:rsidP="00DD02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3. Medidas de diversidade, padrões espaço-temporais e fatores ecológicos estruturadores</w:t>
      </w:r>
    </w:p>
    <w:p w14:paraId="316BC662" w14:textId="77777777" w:rsidR="00DD0284" w:rsidRDefault="00DD0284" w:rsidP="00DD02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4. Funcionamento de ecossistemas: fatores determinantes, impactos antrópicos, serviços ecossistêmicos e uso sustentável.</w:t>
      </w:r>
    </w:p>
    <w:p w14:paraId="0EA667C9" w14:textId="77777777" w:rsidR="00DD0284" w:rsidRDefault="00DD0284" w:rsidP="00DD02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5. Ecologia de Paisagens e Biologia da Conservação: conceitos, padrões e aplicações.</w:t>
      </w:r>
    </w:p>
    <w:sdt>
      <w:sdtPr>
        <w:tag w:val="goog_rdk_67"/>
        <w:id w:val="164254266"/>
      </w:sdtPr>
      <w:sdtContent>
        <w:p w14:paraId="20E836C1" w14:textId="77777777" w:rsidR="00DD0284" w:rsidRDefault="00DD0284" w:rsidP="00DD0284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60" w:lineRule="auto"/>
            <w:jc w:val="both"/>
            <w:rPr>
              <w:rFonts w:ascii="Arial" w:eastAsia="Arial" w:hAnsi="Arial" w:cs="Arial"/>
              <w:sz w:val="24"/>
              <w:szCs w:val="24"/>
            </w:rPr>
          </w:pPr>
          <w:r>
            <w:rPr>
              <w:rFonts w:ascii="Arial" w:eastAsia="Arial" w:hAnsi="Arial" w:cs="Arial"/>
              <w:sz w:val="24"/>
              <w:szCs w:val="24"/>
            </w:rPr>
            <w:t>6. Ecologia evolutiva e interações entre espécies.</w:t>
          </w:r>
          <w:sdt>
            <w:sdtPr>
              <w:tag w:val="goog_rdk_66"/>
              <w:id w:val="-1149560688"/>
            </w:sdtPr>
            <w:sdtContent/>
          </w:sdt>
        </w:p>
      </w:sdtContent>
    </w:sdt>
    <w:p w14:paraId="07894E74" w14:textId="77777777" w:rsidR="00DD0284" w:rsidRDefault="00000000" w:rsidP="00DD02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sdt>
        <w:sdtPr>
          <w:tag w:val="goog_rdk_69"/>
          <w:id w:val="-182473268"/>
          <w:showingPlcHdr/>
        </w:sdtPr>
        <w:sdtEndPr>
          <w:rPr>
            <w:strike/>
          </w:rPr>
        </w:sdtEndPr>
        <w:sdtContent>
          <w:r w:rsidR="00DD0284">
            <w:t xml:space="preserve">     </w:t>
          </w:r>
        </w:sdtContent>
      </w:sdt>
      <w:sdt>
        <w:sdtPr>
          <w:tag w:val="goog_rdk_71"/>
          <w:id w:val="-1258235346"/>
          <w:showingPlcHdr/>
        </w:sdtPr>
        <w:sdtContent>
          <w:r w:rsidR="00DD0284">
            <w:t xml:space="preserve">     </w:t>
          </w:r>
        </w:sdtContent>
      </w:sdt>
    </w:p>
    <w:p w14:paraId="39935E6E" w14:textId="77777777" w:rsidR="00DD0284" w:rsidRDefault="00000000" w:rsidP="00DD02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sdt>
        <w:sdtPr>
          <w:tag w:val="goog_rdk_75"/>
          <w:id w:val="798731560"/>
        </w:sdtPr>
        <w:sdtContent/>
      </w:sdt>
      <w:r w:rsidR="00DD0284">
        <w:rPr>
          <w:rFonts w:ascii="Arial" w:eastAsia="Arial" w:hAnsi="Arial" w:cs="Arial"/>
          <w:b/>
          <w:sz w:val="24"/>
          <w:szCs w:val="24"/>
        </w:rPr>
        <w:t>Bibliografia recomendada</w:t>
      </w:r>
    </w:p>
    <w:p w14:paraId="659A74D4" w14:textId="77777777" w:rsidR="00DD0284" w:rsidRPr="00D80B63" w:rsidRDefault="00DD0284" w:rsidP="00DD02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  <w:lang w:val="en-US"/>
        </w:rPr>
      </w:pPr>
      <w:r>
        <w:rPr>
          <w:rFonts w:ascii="Arial" w:eastAsia="Arial" w:hAnsi="Arial" w:cs="Arial"/>
          <w:sz w:val="24"/>
          <w:szCs w:val="24"/>
        </w:rPr>
        <w:t xml:space="preserve">BEGON, M.; TOWNSEND, C.R.; HARPER, J.L. Ecologia de indivíduos a ecossistemas. </w:t>
      </w:r>
      <w:r w:rsidRPr="00D80B63">
        <w:rPr>
          <w:rFonts w:ascii="Arial" w:eastAsia="Arial" w:hAnsi="Arial" w:cs="Arial"/>
          <w:sz w:val="24"/>
          <w:szCs w:val="24"/>
          <w:lang w:val="en-US"/>
        </w:rPr>
        <w:t xml:space="preserve">4ª </w:t>
      </w:r>
      <w:proofErr w:type="spellStart"/>
      <w:r w:rsidRPr="00D80B63">
        <w:rPr>
          <w:rFonts w:ascii="Arial" w:eastAsia="Arial" w:hAnsi="Arial" w:cs="Arial"/>
          <w:sz w:val="24"/>
          <w:szCs w:val="24"/>
          <w:lang w:val="en-US"/>
        </w:rPr>
        <w:t>Edição</w:t>
      </w:r>
      <w:proofErr w:type="spellEnd"/>
      <w:r w:rsidRPr="00D80B63">
        <w:rPr>
          <w:rFonts w:ascii="Arial" w:eastAsia="Arial" w:hAnsi="Arial" w:cs="Arial"/>
          <w:sz w:val="24"/>
          <w:szCs w:val="24"/>
          <w:lang w:val="en-US"/>
        </w:rPr>
        <w:t xml:space="preserve">, </w:t>
      </w:r>
      <w:proofErr w:type="spellStart"/>
      <w:r w:rsidRPr="00D80B63">
        <w:rPr>
          <w:rFonts w:ascii="Arial" w:eastAsia="Arial" w:hAnsi="Arial" w:cs="Arial"/>
          <w:sz w:val="24"/>
          <w:szCs w:val="24"/>
          <w:lang w:val="en-US"/>
        </w:rPr>
        <w:t>Artmed</w:t>
      </w:r>
      <w:proofErr w:type="spellEnd"/>
      <w:r w:rsidRPr="00D80B63">
        <w:rPr>
          <w:rFonts w:ascii="Arial" w:eastAsia="Arial" w:hAnsi="Arial" w:cs="Arial"/>
          <w:sz w:val="24"/>
          <w:szCs w:val="24"/>
          <w:lang w:val="en-US"/>
        </w:rPr>
        <w:t xml:space="preserve">, 2007. </w:t>
      </w:r>
    </w:p>
    <w:p w14:paraId="7180E52B" w14:textId="77777777" w:rsidR="00DD0284" w:rsidRDefault="00DD0284" w:rsidP="00DD02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D80B63">
        <w:rPr>
          <w:rFonts w:ascii="Arial" w:eastAsia="Arial" w:hAnsi="Arial" w:cs="Arial"/>
          <w:sz w:val="24"/>
          <w:szCs w:val="24"/>
          <w:lang w:val="en-US"/>
        </w:rPr>
        <w:t xml:space="preserve">CAIN, M, L. BOWMAN, W. D. HACKER, S. D. </w:t>
      </w:r>
      <w:proofErr w:type="spellStart"/>
      <w:r w:rsidRPr="00D80B63">
        <w:rPr>
          <w:rFonts w:ascii="Arial" w:eastAsia="Arial" w:hAnsi="Arial" w:cs="Arial"/>
          <w:sz w:val="24"/>
          <w:szCs w:val="24"/>
          <w:lang w:val="en-US"/>
        </w:rPr>
        <w:t>Ecologia</w:t>
      </w:r>
      <w:proofErr w:type="spellEnd"/>
      <w:r w:rsidRPr="00D80B63">
        <w:rPr>
          <w:rFonts w:ascii="Arial" w:eastAsia="Arial" w:hAnsi="Arial" w:cs="Arial"/>
          <w:sz w:val="24"/>
          <w:szCs w:val="24"/>
          <w:lang w:val="en-US"/>
        </w:rPr>
        <w:t xml:space="preserve">. </w:t>
      </w:r>
      <w:r>
        <w:rPr>
          <w:rFonts w:ascii="Arial" w:eastAsia="Arial" w:hAnsi="Arial" w:cs="Arial"/>
          <w:sz w:val="24"/>
          <w:szCs w:val="24"/>
        </w:rPr>
        <w:t xml:space="preserve">Artmed, 2018. </w:t>
      </w:r>
    </w:p>
    <w:p w14:paraId="78E4A1FF" w14:textId="77777777" w:rsidR="00DD0284" w:rsidRDefault="00DD0284" w:rsidP="00DD02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RICKLEFS, R.E. Economia da Natureza. 6ª edição, Guanabara Koogan, Rio de Janeiro, 2012.</w:t>
      </w:r>
    </w:p>
    <w:p w14:paraId="7627ABBE" w14:textId="77777777" w:rsidR="00DD0284" w:rsidRDefault="00DD0284" w:rsidP="00DD02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TOWNSEND, C.R.; BEGON, M.; HARPER, J.L. Fundamentos da Ecologia. 3ª edição, Artmed, 2010.</w:t>
      </w:r>
    </w:p>
    <w:p w14:paraId="6AF49ED1" w14:textId="77777777" w:rsidR="00DD0284" w:rsidRDefault="00DD0284" w:rsidP="00DD0284">
      <w:pP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PRIMACK, R.B. &amp; RODRIGUES, E. Biologia da conservação. Editor Efraim Rodrigues, 2001. </w:t>
      </w:r>
    </w:p>
    <w:p w14:paraId="457DAF70" w14:textId="77777777" w:rsidR="00DD0284" w:rsidRDefault="00DD0284" w:rsidP="00DD02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A19B610" w14:textId="528AB44E" w:rsidR="00DD0284" w:rsidRPr="00DD0284" w:rsidRDefault="00DD0284" w:rsidP="00DD0284">
      <w:pPr>
        <w:rPr>
          <w:rFonts w:ascii="Arial" w:eastAsia="Arial" w:hAnsi="Arial" w:cs="Arial"/>
          <w:b/>
          <w:sz w:val="24"/>
          <w:szCs w:val="24"/>
        </w:rPr>
      </w:pPr>
    </w:p>
    <w:sectPr w:rsidR="00DD0284" w:rsidRPr="00DD028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851" w:bottom="1418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E3F6C4" w14:textId="77777777" w:rsidR="0039637A" w:rsidRDefault="0039637A">
      <w:pPr>
        <w:spacing w:after="0" w:line="240" w:lineRule="auto"/>
      </w:pPr>
      <w:r>
        <w:separator/>
      </w:r>
    </w:p>
  </w:endnote>
  <w:endnote w:type="continuationSeparator" w:id="0">
    <w:p w14:paraId="03A2770D" w14:textId="77777777" w:rsidR="0039637A" w:rsidRDefault="003963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6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7" w14:textId="77777777" w:rsidR="00B868BC" w:rsidRDefault="002E48DD">
    <w:pPr>
      <w:pBdr>
        <w:top w:val="nil"/>
        <w:left w:val="nil"/>
        <w:bottom w:val="nil"/>
        <w:right w:val="nil"/>
        <w:between w:val="nil"/>
      </w:pBdr>
      <w:spacing w:after="0" w:line="360" w:lineRule="auto"/>
      <w:ind w:firstLine="708"/>
      <w:jc w:val="both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PPGDR/URCA - Campus do Pimenta</w:t>
    </w:r>
  </w:p>
  <w:p w14:paraId="00000188" w14:textId="77777777" w:rsidR="00B868BC" w:rsidRDefault="002E48DD">
    <w:pPr>
      <w:pBdr>
        <w:top w:val="nil"/>
        <w:left w:val="nil"/>
        <w:bottom w:val="nil"/>
        <w:right w:val="nil"/>
        <w:between w:val="nil"/>
      </w:pBdr>
      <w:spacing w:after="0" w:line="360" w:lineRule="auto"/>
      <w:ind w:firstLine="708"/>
      <w:jc w:val="both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Rua Cel. Antônio Luiz, 1161, CEP 63.105.000 – Pimenta – Crato – Ceará</w:t>
    </w:r>
  </w:p>
  <w:p w14:paraId="00000189" w14:textId="77777777" w:rsidR="00B868BC" w:rsidRDefault="002E48DD">
    <w:pPr>
      <w:pBdr>
        <w:top w:val="nil"/>
        <w:left w:val="nil"/>
        <w:bottom w:val="nil"/>
        <w:right w:val="nil"/>
        <w:between w:val="nil"/>
      </w:pBdr>
      <w:spacing w:after="0" w:line="360" w:lineRule="auto"/>
      <w:ind w:firstLine="708"/>
      <w:jc w:val="both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E-</w:t>
    </w:r>
    <w:r>
      <w:rPr>
        <w:rFonts w:ascii="Arial" w:eastAsia="Arial" w:hAnsi="Arial" w:cs="Arial"/>
        <w:sz w:val="16"/>
        <w:szCs w:val="16"/>
      </w:rPr>
      <w:t xml:space="preserve">mail: </w:t>
    </w:r>
    <w:hyperlink r:id="rId1">
      <w:r w:rsidR="00B868BC">
        <w:rPr>
          <w:rFonts w:ascii="Arial" w:eastAsia="Arial" w:hAnsi="Arial" w:cs="Arial"/>
          <w:color w:val="0000FF"/>
          <w:sz w:val="16"/>
          <w:szCs w:val="16"/>
          <w:u w:val="single"/>
        </w:rPr>
        <w:t>processoseletivoppgdr@urca.br</w:t>
      </w:r>
    </w:hyperlink>
    <w:r>
      <w:rPr>
        <w:rFonts w:ascii="Arial" w:eastAsia="Arial" w:hAnsi="Arial" w:cs="Arial"/>
        <w:color w:val="000000"/>
        <w:sz w:val="16"/>
        <w:szCs w:val="16"/>
      </w:rPr>
      <w:t>; Fone: (88) 3102 1294</w:t>
    </w:r>
  </w:p>
  <w:p w14:paraId="0000018A" w14:textId="01664D6B" w:rsidR="00B868BC" w:rsidRDefault="002E48D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rFonts w:ascii="Arial" w:eastAsia="Arial" w:hAnsi="Arial" w:cs="Arial"/>
      </w:rPr>
    </w:pPr>
    <w:r>
      <w:rPr>
        <w:rFonts w:ascii="Arial" w:eastAsia="Arial" w:hAnsi="Arial" w:cs="Arial"/>
      </w:rPr>
      <w:fldChar w:fldCharType="begin"/>
    </w:r>
    <w:r>
      <w:rPr>
        <w:rFonts w:ascii="Arial" w:eastAsia="Arial" w:hAnsi="Arial" w:cs="Arial"/>
      </w:rPr>
      <w:instrText>PAGE</w:instrText>
    </w:r>
    <w:r>
      <w:rPr>
        <w:rFonts w:ascii="Arial" w:eastAsia="Arial" w:hAnsi="Arial" w:cs="Arial"/>
      </w:rPr>
      <w:fldChar w:fldCharType="separate"/>
    </w:r>
    <w:r w:rsidR="00D80B63">
      <w:rPr>
        <w:rFonts w:ascii="Arial" w:eastAsia="Arial" w:hAnsi="Arial" w:cs="Arial"/>
        <w:noProof/>
      </w:rPr>
      <w:t>1</w:t>
    </w:r>
    <w:r>
      <w:rPr>
        <w:rFonts w:ascii="Arial" w:eastAsia="Arial" w:hAnsi="Arial" w:cs="Arial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B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26BBB2" w14:textId="77777777" w:rsidR="0039637A" w:rsidRDefault="0039637A">
      <w:pPr>
        <w:spacing w:after="0" w:line="240" w:lineRule="auto"/>
      </w:pPr>
      <w:r>
        <w:separator/>
      </w:r>
    </w:p>
  </w:footnote>
  <w:footnote w:type="continuationSeparator" w:id="0">
    <w:p w14:paraId="439BA145" w14:textId="77777777" w:rsidR="0039637A" w:rsidRDefault="003963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7E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7F" w14:textId="77777777" w:rsidR="00B868BC" w:rsidRDefault="002E48DD">
    <w:pPr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</w:rPr>
    </w:pPr>
    <w:r>
      <w:rPr>
        <w:rFonts w:ascii="Times New Roman" w:eastAsia="Times New Roman" w:hAnsi="Times New Roman" w:cs="Times New Roman"/>
        <w:b/>
        <w:sz w:val="20"/>
        <w:szCs w:val="20"/>
      </w:rPr>
      <w:t>GOVERNO DO ESTADO DO CEARÁ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52861506" wp14:editId="7CE15DCB">
          <wp:simplePos x="0" y="0"/>
          <wp:positionH relativeFrom="column">
            <wp:posOffset>7</wp:posOffset>
          </wp:positionH>
          <wp:positionV relativeFrom="paragraph">
            <wp:posOffset>-255899</wp:posOffset>
          </wp:positionV>
          <wp:extent cx="558165" cy="789940"/>
          <wp:effectExtent l="0" t="0" r="0" b="0"/>
          <wp:wrapSquare wrapText="bothSides" distT="0" distB="0" distL="114300" distR="114300"/>
          <wp:docPr id="81320603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8165" cy="7899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 wp14:anchorId="6CD8340C" wp14:editId="3D51A194">
          <wp:simplePos x="0" y="0"/>
          <wp:positionH relativeFrom="column">
            <wp:posOffset>5718810</wp:posOffset>
          </wp:positionH>
          <wp:positionV relativeFrom="paragraph">
            <wp:posOffset>-190164</wp:posOffset>
          </wp:positionV>
          <wp:extent cx="581025" cy="762000"/>
          <wp:effectExtent l="0" t="0" r="0" b="0"/>
          <wp:wrapSquare wrapText="bothSides" distT="0" distB="0" distL="114935" distR="114935"/>
          <wp:docPr id="81320603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1025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180" w14:textId="77777777" w:rsidR="00B868BC" w:rsidRDefault="002E48DD">
    <w:pPr>
      <w:tabs>
        <w:tab w:val="left" w:pos="240"/>
        <w:tab w:val="center" w:pos="4252"/>
      </w:tabs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SECRETARIA DA CIÊNCIA, TECNOLOGIA E ENSINO SUPERIOR– SECITECE</w:t>
    </w:r>
  </w:p>
  <w:p w14:paraId="00000181" w14:textId="77777777" w:rsidR="00B868BC" w:rsidRDefault="002E48DD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FUNDAÇÃO UNIVERSIDADE REGIONAL DO CARIRI – URCA</w:t>
    </w:r>
  </w:p>
  <w:p w14:paraId="00000182" w14:textId="77777777" w:rsidR="00B868BC" w:rsidRDefault="002E48DD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 xml:space="preserve">DEPARTAMENTO DE CIÊNCIAS BIOLÓGICAS - </w:t>
    </w:r>
    <w:proofErr w:type="spellStart"/>
    <w:r>
      <w:rPr>
        <w:rFonts w:ascii="Times New Roman" w:eastAsia="Times New Roman" w:hAnsi="Times New Roman" w:cs="Times New Roman"/>
        <w:sz w:val="20"/>
        <w:szCs w:val="20"/>
      </w:rPr>
      <w:t>DCBio</w:t>
    </w:r>
    <w:proofErr w:type="spellEnd"/>
  </w:p>
  <w:p w14:paraId="00000183" w14:textId="77777777" w:rsidR="00B868BC" w:rsidRDefault="002E48DD">
    <w:pPr>
      <w:pBdr>
        <w:bottom w:val="single" w:sz="12" w:space="1" w:color="000000"/>
      </w:pBd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PROGRAMA DE PÓS-GRADUAÇÃO EM DIVERSIDADE BIOLÓGICA E RECURSOS NATURAIS - PPGDR</w:t>
    </w:r>
  </w:p>
  <w:p w14:paraId="00000184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5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10290"/>
    <w:multiLevelType w:val="multilevel"/>
    <w:tmpl w:val="168E9E1E"/>
    <w:lvl w:ilvl="0">
      <w:start w:val="1"/>
      <w:numFmt w:val="lowerLetter"/>
      <w:lvlText w:val="%1."/>
      <w:lvlJc w:val="left"/>
      <w:pPr>
        <w:ind w:left="3216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3936" w:hanging="360"/>
      </w:pPr>
    </w:lvl>
    <w:lvl w:ilvl="2">
      <w:start w:val="1"/>
      <w:numFmt w:val="lowerRoman"/>
      <w:lvlText w:val="%3."/>
      <w:lvlJc w:val="right"/>
      <w:pPr>
        <w:ind w:left="4656" w:hanging="180"/>
      </w:pPr>
    </w:lvl>
    <w:lvl w:ilvl="3">
      <w:start w:val="1"/>
      <w:numFmt w:val="decimal"/>
      <w:lvlText w:val="%4."/>
      <w:lvlJc w:val="left"/>
      <w:pPr>
        <w:ind w:left="5376" w:hanging="360"/>
      </w:pPr>
    </w:lvl>
    <w:lvl w:ilvl="4">
      <w:start w:val="1"/>
      <w:numFmt w:val="lowerLetter"/>
      <w:lvlText w:val="%5."/>
      <w:lvlJc w:val="left"/>
      <w:pPr>
        <w:ind w:left="6096" w:hanging="360"/>
      </w:pPr>
    </w:lvl>
    <w:lvl w:ilvl="5">
      <w:start w:val="1"/>
      <w:numFmt w:val="lowerRoman"/>
      <w:lvlText w:val="%6."/>
      <w:lvlJc w:val="right"/>
      <w:pPr>
        <w:ind w:left="6816" w:hanging="180"/>
      </w:pPr>
    </w:lvl>
    <w:lvl w:ilvl="6">
      <w:start w:val="1"/>
      <w:numFmt w:val="decimal"/>
      <w:lvlText w:val="%7."/>
      <w:lvlJc w:val="left"/>
      <w:pPr>
        <w:ind w:left="7536" w:hanging="360"/>
      </w:pPr>
    </w:lvl>
    <w:lvl w:ilvl="7">
      <w:start w:val="1"/>
      <w:numFmt w:val="lowerLetter"/>
      <w:lvlText w:val="%8."/>
      <w:lvlJc w:val="left"/>
      <w:pPr>
        <w:ind w:left="8256" w:hanging="360"/>
      </w:pPr>
    </w:lvl>
    <w:lvl w:ilvl="8">
      <w:start w:val="1"/>
      <w:numFmt w:val="lowerRoman"/>
      <w:lvlText w:val="%9."/>
      <w:lvlJc w:val="right"/>
      <w:pPr>
        <w:ind w:left="8976" w:hanging="180"/>
      </w:pPr>
    </w:lvl>
  </w:abstractNum>
  <w:abstractNum w:abstractNumId="1" w15:restartNumberingAfterBreak="0">
    <w:nsid w:val="0D0B0D57"/>
    <w:multiLevelType w:val="multilevel"/>
    <w:tmpl w:val="C85C2472"/>
    <w:lvl w:ilvl="0">
      <w:start w:val="7"/>
      <w:numFmt w:val="decimal"/>
      <w:lvlText w:val="%1."/>
      <w:lvlJc w:val="left"/>
      <w:pPr>
        <w:ind w:left="408" w:hanging="408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2" w15:restartNumberingAfterBreak="0">
    <w:nsid w:val="0FC5365F"/>
    <w:multiLevelType w:val="multilevel"/>
    <w:tmpl w:val="328A5730"/>
    <w:lvl w:ilvl="0">
      <w:start w:val="1"/>
      <w:numFmt w:val="lowerLetter"/>
      <w:lvlText w:val="%1."/>
      <w:lvlJc w:val="left"/>
      <w:pPr>
        <w:ind w:left="144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DE93472"/>
    <w:multiLevelType w:val="multilevel"/>
    <w:tmpl w:val="7A14DF18"/>
    <w:lvl w:ilvl="0">
      <w:start w:val="8"/>
      <w:numFmt w:val="decimal"/>
      <w:lvlText w:val="%1."/>
      <w:lvlJc w:val="left"/>
      <w:pPr>
        <w:ind w:left="390" w:hanging="390"/>
      </w:pPr>
      <w:rPr>
        <w:color w:val="000000"/>
        <w:sz w:val="24"/>
        <w:szCs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color w:val="000000"/>
        <w:sz w:val="26"/>
        <w:szCs w:val="26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color w:val="000000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color w:val="000000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color w:val="000000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color w:val="000000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color w:val="000000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color w:val="000000"/>
        <w:sz w:val="24"/>
        <w:szCs w:val="24"/>
      </w:rPr>
    </w:lvl>
  </w:abstractNum>
  <w:abstractNum w:abstractNumId="4" w15:restartNumberingAfterBreak="0">
    <w:nsid w:val="354672C3"/>
    <w:multiLevelType w:val="multilevel"/>
    <w:tmpl w:val="DFE4B7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1C26D6A"/>
    <w:multiLevelType w:val="multilevel"/>
    <w:tmpl w:val="7240A616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D3584F"/>
    <w:multiLevelType w:val="multilevel"/>
    <w:tmpl w:val="1122C2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  <w:color w:val="000000"/>
        <w:sz w:val="24"/>
        <w:szCs w:val="24"/>
        <w:shd w:val="clear" w:color="auto" w:fil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4570EB5"/>
    <w:multiLevelType w:val="multilevel"/>
    <w:tmpl w:val="B6463EE8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b w:val="0"/>
        <w:color w:val="000000"/>
        <w:shd w:val="clear" w:color="auto" w:fil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8E4301"/>
    <w:multiLevelType w:val="multilevel"/>
    <w:tmpl w:val="7F9634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color w:val="auto"/>
      </w:rPr>
    </w:lvl>
  </w:abstractNum>
  <w:abstractNum w:abstractNumId="9" w15:restartNumberingAfterBreak="0">
    <w:nsid w:val="59DC22F8"/>
    <w:multiLevelType w:val="multilevel"/>
    <w:tmpl w:val="76CCF3A4"/>
    <w:lvl w:ilvl="0">
      <w:start w:val="1"/>
      <w:numFmt w:val="decimal"/>
      <w:lvlText w:val="(%1)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624D77F4"/>
    <w:multiLevelType w:val="multilevel"/>
    <w:tmpl w:val="1A7A27E0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2E2527"/>
    <w:multiLevelType w:val="multilevel"/>
    <w:tmpl w:val="F2F0762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  <w:color w:val="000000"/>
        <w:sz w:val="24"/>
        <w:szCs w:val="24"/>
        <w:shd w:val="clear" w:color="auto" w:fil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A254906"/>
    <w:multiLevelType w:val="multilevel"/>
    <w:tmpl w:val="6F9AD9EC"/>
    <w:lvl w:ilvl="0">
      <w:start w:val="5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  <w:rPr>
        <w:sz w:val="24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 w16cid:durableId="1389261065">
    <w:abstractNumId w:val="11"/>
  </w:num>
  <w:num w:numId="2" w16cid:durableId="903103184">
    <w:abstractNumId w:val="2"/>
  </w:num>
  <w:num w:numId="3" w16cid:durableId="1868329329">
    <w:abstractNumId w:val="9"/>
  </w:num>
  <w:num w:numId="4" w16cid:durableId="287056565">
    <w:abstractNumId w:val="12"/>
  </w:num>
  <w:num w:numId="5" w16cid:durableId="1438481077">
    <w:abstractNumId w:val="1"/>
  </w:num>
  <w:num w:numId="6" w16cid:durableId="1843734777">
    <w:abstractNumId w:val="5"/>
  </w:num>
  <w:num w:numId="7" w16cid:durableId="1813214762">
    <w:abstractNumId w:val="3"/>
  </w:num>
  <w:num w:numId="8" w16cid:durableId="832573791">
    <w:abstractNumId w:val="10"/>
  </w:num>
  <w:num w:numId="9" w16cid:durableId="1936863443">
    <w:abstractNumId w:val="0"/>
  </w:num>
  <w:num w:numId="10" w16cid:durableId="68623703">
    <w:abstractNumId w:val="4"/>
  </w:num>
  <w:num w:numId="11" w16cid:durableId="71245811">
    <w:abstractNumId w:val="7"/>
  </w:num>
  <w:num w:numId="12" w16cid:durableId="1435326802">
    <w:abstractNumId w:val="6"/>
  </w:num>
  <w:num w:numId="13" w16cid:durableId="39204239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MDI0MTc0NbE0NDU3NTdW0lEKTi0uzszPAykwqgUApwJz2iwAAAA="/>
  </w:docVars>
  <w:rsids>
    <w:rsidRoot w:val="00B868BC"/>
    <w:rsid w:val="000275C5"/>
    <w:rsid w:val="00040DBF"/>
    <w:rsid w:val="00041591"/>
    <w:rsid w:val="000547F4"/>
    <w:rsid w:val="00062F63"/>
    <w:rsid w:val="000673DE"/>
    <w:rsid w:val="00077341"/>
    <w:rsid w:val="000943BE"/>
    <w:rsid w:val="000E1046"/>
    <w:rsid w:val="000E450A"/>
    <w:rsid w:val="000F7592"/>
    <w:rsid w:val="001101A9"/>
    <w:rsid w:val="0014273E"/>
    <w:rsid w:val="001512DF"/>
    <w:rsid w:val="00165B93"/>
    <w:rsid w:val="001757B5"/>
    <w:rsid w:val="001762AB"/>
    <w:rsid w:val="00194BE7"/>
    <w:rsid w:val="001A1E37"/>
    <w:rsid w:val="001B5ECF"/>
    <w:rsid w:val="001C1FDD"/>
    <w:rsid w:val="001E76CF"/>
    <w:rsid w:val="0021639F"/>
    <w:rsid w:val="00241873"/>
    <w:rsid w:val="00245E1B"/>
    <w:rsid w:val="00257262"/>
    <w:rsid w:val="00280D09"/>
    <w:rsid w:val="00283898"/>
    <w:rsid w:val="002A7A1C"/>
    <w:rsid w:val="002B1A7A"/>
    <w:rsid w:val="002D49C7"/>
    <w:rsid w:val="002E48DD"/>
    <w:rsid w:val="0036098C"/>
    <w:rsid w:val="0037794C"/>
    <w:rsid w:val="0039637A"/>
    <w:rsid w:val="003C3F09"/>
    <w:rsid w:val="003E395D"/>
    <w:rsid w:val="003E3BBA"/>
    <w:rsid w:val="004000DD"/>
    <w:rsid w:val="00421687"/>
    <w:rsid w:val="00431FDD"/>
    <w:rsid w:val="00441257"/>
    <w:rsid w:val="004451E1"/>
    <w:rsid w:val="00457B47"/>
    <w:rsid w:val="004C131C"/>
    <w:rsid w:val="004D2EE5"/>
    <w:rsid w:val="00500842"/>
    <w:rsid w:val="0050087F"/>
    <w:rsid w:val="0051220C"/>
    <w:rsid w:val="00512233"/>
    <w:rsid w:val="00516BB9"/>
    <w:rsid w:val="00530E94"/>
    <w:rsid w:val="005506D3"/>
    <w:rsid w:val="005507FB"/>
    <w:rsid w:val="005515D8"/>
    <w:rsid w:val="00563BF7"/>
    <w:rsid w:val="005B0566"/>
    <w:rsid w:val="005B6736"/>
    <w:rsid w:val="005B6845"/>
    <w:rsid w:val="005C0971"/>
    <w:rsid w:val="005C68EC"/>
    <w:rsid w:val="005D03A2"/>
    <w:rsid w:val="005D33A5"/>
    <w:rsid w:val="005D70E3"/>
    <w:rsid w:val="005F1B96"/>
    <w:rsid w:val="005F3950"/>
    <w:rsid w:val="006013C4"/>
    <w:rsid w:val="0060422B"/>
    <w:rsid w:val="00606E03"/>
    <w:rsid w:val="0064240B"/>
    <w:rsid w:val="00646801"/>
    <w:rsid w:val="00651FEF"/>
    <w:rsid w:val="00667457"/>
    <w:rsid w:val="006824C3"/>
    <w:rsid w:val="00683C25"/>
    <w:rsid w:val="006A49D0"/>
    <w:rsid w:val="006A79C0"/>
    <w:rsid w:val="006B1F29"/>
    <w:rsid w:val="006B5D00"/>
    <w:rsid w:val="006D1A16"/>
    <w:rsid w:val="006D1B87"/>
    <w:rsid w:val="00705A95"/>
    <w:rsid w:val="00714E58"/>
    <w:rsid w:val="007279CE"/>
    <w:rsid w:val="00727B3B"/>
    <w:rsid w:val="007348BC"/>
    <w:rsid w:val="0073634F"/>
    <w:rsid w:val="00736BCA"/>
    <w:rsid w:val="00746628"/>
    <w:rsid w:val="007534C4"/>
    <w:rsid w:val="00765967"/>
    <w:rsid w:val="007706DC"/>
    <w:rsid w:val="0078654E"/>
    <w:rsid w:val="00795A6C"/>
    <w:rsid w:val="00795C84"/>
    <w:rsid w:val="007D4954"/>
    <w:rsid w:val="00851028"/>
    <w:rsid w:val="00865C46"/>
    <w:rsid w:val="00875FE9"/>
    <w:rsid w:val="008A5514"/>
    <w:rsid w:val="008A7504"/>
    <w:rsid w:val="008D044F"/>
    <w:rsid w:val="008E0761"/>
    <w:rsid w:val="008F3695"/>
    <w:rsid w:val="00900984"/>
    <w:rsid w:val="0091120C"/>
    <w:rsid w:val="00914F6B"/>
    <w:rsid w:val="00921778"/>
    <w:rsid w:val="0093194F"/>
    <w:rsid w:val="00942E13"/>
    <w:rsid w:val="009430D4"/>
    <w:rsid w:val="00963614"/>
    <w:rsid w:val="00981B7F"/>
    <w:rsid w:val="0098532D"/>
    <w:rsid w:val="009A315B"/>
    <w:rsid w:val="009C0E62"/>
    <w:rsid w:val="009C6F48"/>
    <w:rsid w:val="009D68DE"/>
    <w:rsid w:val="009E605E"/>
    <w:rsid w:val="009F44AD"/>
    <w:rsid w:val="009F5056"/>
    <w:rsid w:val="00A00DAC"/>
    <w:rsid w:val="00A312A9"/>
    <w:rsid w:val="00A31DEE"/>
    <w:rsid w:val="00A45F3A"/>
    <w:rsid w:val="00A835EB"/>
    <w:rsid w:val="00A85CAE"/>
    <w:rsid w:val="00A940B9"/>
    <w:rsid w:val="00A940F6"/>
    <w:rsid w:val="00AC0011"/>
    <w:rsid w:val="00AC4FE5"/>
    <w:rsid w:val="00AD2751"/>
    <w:rsid w:val="00AE3A19"/>
    <w:rsid w:val="00AF24AC"/>
    <w:rsid w:val="00B15ACC"/>
    <w:rsid w:val="00B16D21"/>
    <w:rsid w:val="00B31F75"/>
    <w:rsid w:val="00B36A69"/>
    <w:rsid w:val="00B56FBA"/>
    <w:rsid w:val="00B61A92"/>
    <w:rsid w:val="00B76AF5"/>
    <w:rsid w:val="00B80005"/>
    <w:rsid w:val="00B80AF8"/>
    <w:rsid w:val="00B832D5"/>
    <w:rsid w:val="00B868BC"/>
    <w:rsid w:val="00BA00A0"/>
    <w:rsid w:val="00BB27CA"/>
    <w:rsid w:val="00BC209F"/>
    <w:rsid w:val="00BD3350"/>
    <w:rsid w:val="00BE04F5"/>
    <w:rsid w:val="00C03D7C"/>
    <w:rsid w:val="00C04345"/>
    <w:rsid w:val="00C13B73"/>
    <w:rsid w:val="00C13E17"/>
    <w:rsid w:val="00C14EAD"/>
    <w:rsid w:val="00C1798B"/>
    <w:rsid w:val="00C25695"/>
    <w:rsid w:val="00C761B5"/>
    <w:rsid w:val="00C91546"/>
    <w:rsid w:val="00CA03AC"/>
    <w:rsid w:val="00CB199A"/>
    <w:rsid w:val="00CF2A00"/>
    <w:rsid w:val="00D01706"/>
    <w:rsid w:val="00D041AB"/>
    <w:rsid w:val="00D143ED"/>
    <w:rsid w:val="00D3024A"/>
    <w:rsid w:val="00D349F2"/>
    <w:rsid w:val="00D67F1B"/>
    <w:rsid w:val="00D80B63"/>
    <w:rsid w:val="00DA03FB"/>
    <w:rsid w:val="00DA0404"/>
    <w:rsid w:val="00DA29F5"/>
    <w:rsid w:val="00DA4F0E"/>
    <w:rsid w:val="00DB14BB"/>
    <w:rsid w:val="00DC346B"/>
    <w:rsid w:val="00DC7A65"/>
    <w:rsid w:val="00DD0022"/>
    <w:rsid w:val="00DD0284"/>
    <w:rsid w:val="00DD73D7"/>
    <w:rsid w:val="00E05980"/>
    <w:rsid w:val="00E13CD7"/>
    <w:rsid w:val="00E14434"/>
    <w:rsid w:val="00E272E6"/>
    <w:rsid w:val="00E62A5A"/>
    <w:rsid w:val="00E76390"/>
    <w:rsid w:val="00E76C68"/>
    <w:rsid w:val="00E80671"/>
    <w:rsid w:val="00E83608"/>
    <w:rsid w:val="00EC7EA8"/>
    <w:rsid w:val="00ED7D97"/>
    <w:rsid w:val="00EE5B96"/>
    <w:rsid w:val="00EF033E"/>
    <w:rsid w:val="00F03E01"/>
    <w:rsid w:val="00F15356"/>
    <w:rsid w:val="00F36C37"/>
    <w:rsid w:val="00F3742B"/>
    <w:rsid w:val="00F43366"/>
    <w:rsid w:val="00F47F74"/>
    <w:rsid w:val="00F52674"/>
    <w:rsid w:val="00F56378"/>
    <w:rsid w:val="00F654BF"/>
    <w:rsid w:val="00F76DC5"/>
    <w:rsid w:val="00F94B28"/>
    <w:rsid w:val="00F95235"/>
    <w:rsid w:val="00FC45C0"/>
    <w:rsid w:val="00FD562B"/>
    <w:rsid w:val="00FD6104"/>
    <w:rsid w:val="00FE5FA0"/>
    <w:rsid w:val="00FE637C"/>
    <w:rsid w:val="00FF0B71"/>
    <w:rsid w:val="00FF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030BF"/>
  <w15:docId w15:val="{549FE4E5-DD82-48C3-A4E8-314DEE004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E58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5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5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D03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D0391"/>
  </w:style>
  <w:style w:type="paragraph" w:styleId="Rodap">
    <w:name w:val="footer"/>
    <w:basedOn w:val="Normal"/>
    <w:link w:val="RodapChar"/>
    <w:uiPriority w:val="99"/>
    <w:unhideWhenUsed/>
    <w:rsid w:val="00ED03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D0391"/>
  </w:style>
  <w:style w:type="character" w:styleId="Refdecomentrio">
    <w:name w:val="annotation reference"/>
    <w:basedOn w:val="Fontepargpadro"/>
    <w:uiPriority w:val="99"/>
    <w:semiHidden/>
    <w:unhideWhenUsed/>
    <w:rsid w:val="00D96A3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D96A3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D96A3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96A3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96A3D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96A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6A3D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543C0E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ED7941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9108B2"/>
    <w:rPr>
      <w:color w:val="605E5C"/>
      <w:shd w:val="clear" w:color="auto" w:fill="E1DFDD"/>
    </w:rPr>
  </w:style>
  <w:style w:type="table" w:customStyle="1" w:styleId="a6">
    <w:basedOn w:val="TableNormal5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7">
    <w:basedOn w:val="TableNormal5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5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paragraph" w:customStyle="1" w:styleId="Default">
    <w:name w:val="Default"/>
    <w:rsid w:val="0084289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ac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paragraph" w:styleId="Reviso">
    <w:name w:val="Revision"/>
    <w:hidden/>
    <w:uiPriority w:val="99"/>
    <w:semiHidden/>
    <w:rsid w:val="00B12897"/>
    <w:pPr>
      <w:spacing w:after="0" w:line="240" w:lineRule="auto"/>
    </w:pPr>
  </w:style>
  <w:style w:type="table" w:customStyle="1" w:styleId="af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07F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"/>
    <w:tblPr>
      <w:tblStyleRowBandSize w:val="1"/>
      <w:tblStyleColBandSize w:val="1"/>
    </w:tblPr>
  </w:style>
  <w:style w:type="character" w:styleId="Forte">
    <w:name w:val="Strong"/>
    <w:basedOn w:val="Fontepargpadro"/>
    <w:uiPriority w:val="22"/>
    <w:qFormat/>
    <w:rsid w:val="00795A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ocessoseletivoppgdr@urca.br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nmLr9HmENPKq61T1I4MI6E+k0w==">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</dc:creator>
  <cp:lastModifiedBy>DL</cp:lastModifiedBy>
  <cp:revision>2</cp:revision>
  <dcterms:created xsi:type="dcterms:W3CDTF">2025-10-17T19:21:00Z</dcterms:created>
  <dcterms:modified xsi:type="dcterms:W3CDTF">2025-10-17T19:21:00Z</dcterms:modified>
</cp:coreProperties>
</file>