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hint="default" w:ascii="Times New Roman" w:hAnsi="Times New Roman" w:cs="Times New Roman"/>
          <w:b/>
          <w:bCs/>
          <w:sz w:val="28"/>
          <w:lang w:val="pt-BR"/>
        </w:rPr>
      </w:pPr>
      <w:r>
        <w:rPr>
          <w:rFonts w:ascii="Times New Roman" w:hAnsi="Times New Roman" w:cs="Times New Roman"/>
          <w:b/>
          <w:bCs/>
          <w:sz w:val="28"/>
          <w:lang w:val="pt-BR"/>
        </w:rPr>
        <w:t>RELATÓRIO MENSAL</w:t>
      </w:r>
      <w:r>
        <w:rPr>
          <w:rFonts w:hint="default" w:ascii="Times New Roman" w:hAnsi="Times New Roman" w:cs="Times New Roman"/>
          <w:b/>
          <w:bCs/>
          <w:sz w:val="28"/>
          <w:lang w:val="pt-BR"/>
        </w:rPr>
        <w:t xml:space="preserve"> MÊS/ANO</w:t>
      </w:r>
    </w:p>
    <w:p>
      <w:pPr>
        <w:pStyle w:val="6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p>
      <w:pPr>
        <w:pStyle w:val="6"/>
        <w:jc w:val="center"/>
        <w:rPr>
          <w:rFonts w:ascii="Times New Roman" w:hAnsi="Times New Roman" w:cs="Times New Roman"/>
          <w:b/>
          <w:bCs/>
          <w:sz w:val="20"/>
          <w:lang w:val="pt-BR"/>
        </w:rPr>
      </w:pPr>
    </w:p>
    <w:tbl>
      <w:tblPr>
        <w:tblStyle w:val="4"/>
        <w:tblW w:w="0" w:type="auto"/>
        <w:tblInd w:w="1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1. Projeto/Programa: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Projeto voluntário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Projeto com bolsa de extensão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Programa voluntário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     ) Programa com bolsa de extensão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2. Título do Projeto/Programa: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3. Coordenador(a):</w:t>
            </w:r>
          </w:p>
          <w:p>
            <w:pPr>
              <w:pStyle w:val="12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4. Bolsista(as):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5. Alunos(as) voluntários(as):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>
            <w:pPr>
              <w:pStyle w:val="12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6. Chamada Pública: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Nº 01/2022 – Programas bolsas tecnológicas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Nº 02/2022 - Projetos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Nº 03/2022 - Programas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Nº 04/2022 - Projetos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Nº 05/2022 - Programas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(     ) Nº 0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/2022 - Projetos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Nº 0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/2022 - Programas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(     ) Nº 0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>/2022 - Projetos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O projeto/programa é voluntário sem chamada pública</w:t>
            </w:r>
          </w:p>
          <w:p>
            <w:pPr>
              <w:pStyle w:val="12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7. Centro, Departamento, Campus Avançado ou Pró-Reitoria o projeto/programa está vinculado: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</w:p>
          <w:p>
            <w:pPr>
              <w:pStyle w:val="12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0241" w:type="dxa"/>
          </w:tcPr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8. Área Temática: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Comunicação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Cultura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Direitos Humanos e Justiça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Educação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Meio Ambiente 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Saúde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Tecnologia</w:t>
            </w:r>
          </w:p>
          <w:p>
            <w:pPr>
              <w:pStyle w:val="6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pt-BR"/>
              </w:rPr>
              <w:t xml:space="preserve"> (     ) Trabalho</w:t>
            </w:r>
          </w:p>
          <w:p>
            <w:pPr>
              <w:pStyle w:val="12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6" w:hRule="atLeast"/>
        </w:trPr>
        <w:tc>
          <w:tcPr>
            <w:tcW w:w="10241" w:type="dxa"/>
          </w:tcPr>
          <w:p>
            <w:pPr>
              <w:pStyle w:val="12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9. Atividades realizadas no período: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241" w:type="dxa"/>
          </w:tcPr>
          <w:p>
            <w:pPr>
              <w:pStyle w:val="12"/>
              <w:ind w:left="0"/>
              <w:rPr>
                <w:rFonts w:ascii="Times New Roman" w:hAnsi="Times New Roman" w:cs="Times New Roman"/>
                <w:b/>
                <w:lang w:val="pt-BR"/>
              </w:rPr>
            </w:pPr>
            <w:r>
              <w:rPr>
                <w:rFonts w:ascii="Times New Roman" w:hAnsi="Times New Roman" w:cs="Times New Roman"/>
                <w:b/>
              </w:rPr>
              <w:t xml:space="preserve"> 10. </w:t>
            </w:r>
            <w:r>
              <w:rPr>
                <w:rFonts w:ascii="Times New Roman" w:hAnsi="Times New Roman" w:cs="Times New Roman"/>
                <w:b/>
                <w:lang w:val="pt-BR"/>
              </w:rPr>
              <w:t>Municípios Atendidos: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0241" w:type="dxa"/>
          </w:tcPr>
          <w:p>
            <w:pPr>
              <w:pStyle w:val="12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11. Número de pessoas atendidas: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241" w:type="dxa"/>
          </w:tcPr>
          <w:p>
            <w:pPr>
              <w:pStyle w:val="12"/>
              <w:spacing w:line="240" w:lineRule="auto"/>
              <w:ind w:left="0" w:right="2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12</w:t>
            </w:r>
            <w:r>
              <w:rPr>
                <w:rFonts w:ascii="Times New Roman" w:hAnsi="Times New Roman" w:cs="Times New Roman"/>
                <w:b/>
              </w:rPr>
              <w:t>. Local do trabalho: (Colocar nome da comunidade, colégio etc. e respectivo município)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10241" w:type="dxa"/>
          </w:tcPr>
          <w:p>
            <w:pPr>
              <w:pStyle w:val="12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13</w:t>
            </w:r>
            <w:r>
              <w:rPr>
                <w:rFonts w:ascii="Times New Roman" w:hAnsi="Times New Roman" w:cs="Times New Roman"/>
                <w:b/>
              </w:rPr>
              <w:t>. Dificuldades encontradas: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</w:trPr>
        <w:tc>
          <w:tcPr>
            <w:tcW w:w="10241" w:type="dxa"/>
          </w:tcPr>
          <w:p>
            <w:pPr>
              <w:pStyle w:val="12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t-BR"/>
              </w:rPr>
              <w:t xml:space="preserve"> 14</w:t>
            </w:r>
            <w:r>
              <w:rPr>
                <w:rFonts w:ascii="Times New Roman" w:hAnsi="Times New Roman" w:cs="Times New Roman"/>
                <w:b/>
              </w:rPr>
              <w:t>. Comentários do Coordenador:</w:t>
            </w:r>
          </w:p>
        </w:tc>
      </w:tr>
    </w:tbl>
    <w:p>
      <w:pPr>
        <w:spacing w:before="7"/>
        <w:rPr>
          <w:rFonts w:ascii="Times New Roman" w:hAnsi="Times New Roman" w:eastAsia="Times New Roman"/>
          <w:b/>
          <w:sz w:val="28"/>
        </w:rPr>
      </w:pPr>
    </w:p>
    <w:p>
      <w:pPr>
        <w:spacing w:before="7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15. Perfazendo 80 horas trabalhadas.</w:t>
      </w:r>
    </w:p>
    <w:p>
      <w:pPr>
        <w:spacing w:before="7"/>
        <w:rPr>
          <w:rFonts w:ascii="Times New Roman" w:hAnsi="Times New Roman" w:eastAsia="Times New Roman"/>
          <w:b/>
          <w:sz w:val="24"/>
        </w:rPr>
      </w:pPr>
    </w:p>
    <w:p>
      <w:pPr>
        <w:spacing w:before="7"/>
        <w:rPr>
          <w:rFonts w:ascii="Times New Roman" w:hAnsi="Times New Roman" w:eastAsia="Times New Roman"/>
          <w:b/>
          <w:sz w:val="24"/>
        </w:rPr>
      </w:pPr>
    </w:p>
    <w:p>
      <w:pPr>
        <w:spacing w:before="7"/>
        <w:rPr>
          <w:rFonts w:ascii="Times New Roman" w:hAnsi="Times New Roman" w:eastAsia="Times New Roman"/>
          <w:b/>
          <w:sz w:val="24"/>
        </w:rPr>
      </w:pPr>
    </w:p>
    <w:p>
      <w:pPr>
        <w:spacing w:before="7"/>
        <w:rPr>
          <w:rFonts w:ascii="Times New Roman" w:hAnsi="Times New Roman" w:eastAsia="Times New Roman"/>
          <w:b/>
          <w:sz w:val="24"/>
        </w:rPr>
      </w:pPr>
    </w:p>
    <w:p>
      <w:pPr>
        <w:spacing w:before="7"/>
        <w:rPr>
          <w:rFonts w:ascii="Times New Roman" w:hAnsi="Times New Roman" w:eastAsia="Times New Roman"/>
          <w:b/>
          <w:sz w:val="24"/>
        </w:rPr>
      </w:pPr>
    </w:p>
    <w:p>
      <w:pPr>
        <w:spacing w:before="7"/>
        <w:jc w:val="center"/>
        <w:rPr>
          <w:rFonts w:ascii="Times New Roman" w:hAnsi="Times New Roman" w:cs="Times New Roman"/>
          <w:sz w:val="13"/>
        </w:rPr>
      </w:pPr>
      <w:r>
        <w:rPr>
          <w:rFonts w:ascii="Times New Roman" w:hAnsi="Times New Roman" w:eastAsia="Times New Roman"/>
          <w:sz w:val="24"/>
        </w:rPr>
        <w:t>Crato-CE, dia de mês de ano.</w:t>
      </w:r>
    </w:p>
    <w:p>
      <w:pPr>
        <w:spacing w:line="0" w:lineRule="atLeast"/>
        <w:rPr>
          <w:rFonts w:ascii="Times New Roman" w:hAnsi="Times New Roman" w:eastAsia="Times New Roman"/>
          <w:b/>
          <w:sz w:val="28"/>
        </w:rPr>
      </w:pPr>
    </w:p>
    <w:p>
      <w:pPr>
        <w:spacing w:line="0" w:lineRule="atLeast"/>
        <w:rPr>
          <w:rFonts w:ascii="Times New Roman" w:hAnsi="Times New Roman" w:eastAsia="Times New Roman"/>
          <w:b/>
          <w:sz w:val="28"/>
        </w:rPr>
      </w:pPr>
    </w:p>
    <w:p>
      <w:pPr>
        <w:spacing w:line="0" w:lineRule="atLeast"/>
        <w:rPr>
          <w:rFonts w:ascii="Times New Roman" w:hAnsi="Times New Roman" w:eastAsia="Times New Roman"/>
          <w:b/>
          <w:sz w:val="28"/>
        </w:rPr>
      </w:pPr>
    </w:p>
    <w:p>
      <w:pPr>
        <w:spacing w:line="0" w:lineRule="atLeast"/>
        <w:rPr>
          <w:rFonts w:ascii="Times New Roman" w:hAnsi="Times New Roman" w:eastAsia="Times New Roman"/>
          <w:b/>
          <w:sz w:val="28"/>
        </w:rPr>
      </w:pPr>
    </w:p>
    <w:p>
      <w:pPr>
        <w:spacing w:line="0" w:lineRule="atLeast"/>
        <w:jc w:val="center"/>
        <w:rPr>
          <w:rFonts w:ascii="Times New Roman" w:hAnsi="Times New Roman" w:eastAsia="Times New Roman"/>
          <w:sz w:val="24"/>
          <w:u w:val="single"/>
        </w:rPr>
      </w:pP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  <w:r>
        <w:rPr>
          <w:rFonts w:ascii="Times New Roman" w:hAnsi="Times New Roman" w:eastAsia="Times New Roman"/>
          <w:sz w:val="24"/>
          <w:u w:val="single"/>
        </w:rPr>
        <w:tab/>
      </w:r>
    </w:p>
    <w:p>
      <w:pPr>
        <w:spacing w:line="0" w:lineRule="atLeast"/>
        <w:jc w:val="center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</w:rPr>
        <w:t>Assinatura do(a) coordenador(a)</w:t>
      </w:r>
    </w:p>
    <w:sectPr>
      <w:headerReference r:id="rId5" w:type="default"/>
      <w:footerReference r:id="rId6" w:type="default"/>
      <w:pgSz w:w="11906" w:h="16838"/>
      <w:pgMar w:top="720" w:right="720" w:bottom="720" w:left="72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Goudy Old Style">
    <w:panose1 w:val="02020502050305020303"/>
    <w:charset w:val="00"/>
    <w:family w:val="roman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jc w:val="center"/>
      <w:rPr>
        <w:sz w:val="16"/>
        <w:szCs w:val="16"/>
      </w:rPr>
    </w:pPr>
    <w:r>
      <w:rPr>
        <w:sz w:val="16"/>
        <w:szCs w:val="16"/>
      </w:rPr>
      <w:t>Rua Cel. Antonio Luiz, 1161 – Pimenta – Crato-CE – CEP.: 63.105-000 – Fonefax: (0xx88) 3102.1200</w:t>
    </w:r>
  </w:p>
  <w:p>
    <w:pPr>
      <w:pStyle w:val="8"/>
      <w:jc w:val="center"/>
    </w:pPr>
    <w:r>
      <w:rPr>
        <w:rFonts w:ascii="Times New Roman" w:hAnsi="Times New Roman" w:eastAsia="Times New Roman"/>
        <w:sz w:val="16"/>
        <w:szCs w:val="16"/>
      </w:rPr>
      <w:t xml:space="preserve">CNPJ.:  06.740.864/0001-26 - Site: </w:t>
    </w:r>
    <w:r>
      <w:rPr>
        <w:rFonts w:ascii="Times New Roman" w:hAnsi="Times New Roman" w:eastAsia="Times New Roman"/>
        <w:color w:val="0000FF"/>
        <w:sz w:val="16"/>
        <w:szCs w:val="16"/>
        <w:u w:val="single"/>
      </w:rPr>
      <w:t>www.urca.br</w:t>
    </w:r>
    <w:r>
      <w:rPr>
        <w:rFonts w:ascii="Times New Roman" w:hAnsi="Times New Roman" w:eastAsia="Times New Roman"/>
        <w:sz w:val="16"/>
        <w:szCs w:val="16"/>
      </w:rPr>
      <w:t xml:space="preserve">  - E-mail: </w:t>
    </w:r>
    <w:r>
      <w:fldChar w:fldCharType="begin"/>
    </w:r>
    <w:r>
      <w:instrText xml:space="preserve"> HYPERLINK "mailto:proex@urca.br" </w:instrText>
    </w:r>
    <w:r>
      <w:fldChar w:fldCharType="separate"/>
    </w:r>
    <w:r>
      <w:rPr>
        <w:rStyle w:val="5"/>
        <w:rFonts w:ascii="Times New Roman" w:hAnsi="Times New Roman" w:eastAsia="Times New Roman"/>
        <w:sz w:val="16"/>
        <w:szCs w:val="16"/>
      </w:rPr>
      <w:t>proex@urca.br</w:t>
    </w:r>
    <w:r>
      <w:rPr>
        <w:rStyle w:val="5"/>
        <w:rFonts w:ascii="Times New Roman" w:hAnsi="Times New Roman" w:eastAsia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0"/>
      </w:rPr>
    </w:pPr>
    <w:r>
      <w:rPr>
        <w:rFonts w:ascii="Goudy Old Style" w:hAnsi="Goudy Old Style" w:eastAsia="Arial" w:cs="Goudy Old Style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-114935</wp:posOffset>
          </wp:positionV>
          <wp:extent cx="638810" cy="668020"/>
          <wp:effectExtent l="0" t="0" r="8890" b="0"/>
          <wp:wrapNone/>
          <wp:docPr id="2" name="Imagem 2" descr="WhatsApp Image 2021-11-08 at 10.33.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WhatsApp Image 2021-11-08 at 10.33.5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810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5856605</wp:posOffset>
          </wp:positionH>
          <wp:positionV relativeFrom="paragraph">
            <wp:posOffset>-90805</wp:posOffset>
          </wp:positionV>
          <wp:extent cx="742315" cy="650875"/>
          <wp:effectExtent l="0" t="0" r="635" b="0"/>
          <wp:wrapNone/>
          <wp:docPr id="6" name="Imagem 6" descr="Logotipo,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Logotipo, nome da empresa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315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</w:rPr>
      <w:t>GOVERNO DO ESTADO DO CEARÁ</w:t>
    </w:r>
  </w:p>
  <w:p>
    <w:pPr>
      <w:pStyle w:val="7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SECRETARIA DA CIÊNCIA, TECNOLOGIA E EDUCAÇÃO SUPERIOR – SECITECE</w:t>
    </w:r>
  </w:p>
  <w:p>
    <w:pPr>
      <w:pStyle w:val="7"/>
      <w:jc w:val="center"/>
      <w:rPr>
        <w:rFonts w:ascii="Times New Roman" w:hAnsi="Times New Roman" w:cs="Times New Roman"/>
        <w:bCs/>
        <w:sz w:val="20"/>
      </w:rPr>
    </w:pPr>
    <w:r>
      <w:rPr>
        <w:rFonts w:ascii="Times New Roman" w:hAnsi="Times New Roman" w:cs="Times New Roman"/>
        <w:bCs/>
        <w:sz w:val="20"/>
      </w:rPr>
      <w:t>UNIVERSIDADE REGIONAL DO CARIRI - URCA</w:t>
    </w:r>
  </w:p>
  <w:p>
    <w:pPr>
      <w:spacing w:line="0" w:lineRule="atLeast"/>
      <w:jc w:val="center"/>
      <w:rPr>
        <w:rFonts w:ascii="Times New Roman" w:hAnsi="Times New Roman" w:eastAsia="Times New Roman"/>
        <w:b/>
        <w:sz w:val="16"/>
      </w:rPr>
    </w:pPr>
    <w:r>
      <w:rPr>
        <w:rFonts w:ascii="Times New Roman" w:hAnsi="Times New Roman" w:cs="Times New Roman"/>
        <w:b/>
        <w:bCs/>
      </w:rPr>
      <w:t>PRÓ-REITORIA DE EXTENSÃO - URCA</w:t>
    </w:r>
  </w:p>
  <w:p>
    <w:pPr>
      <w:spacing w:line="20" w:lineRule="exact"/>
      <w:rPr>
        <w:rFonts w:ascii="Times New Roman" w:hAnsi="Times New Roman" w:eastAsia="Times New Roman"/>
        <w:sz w:val="24"/>
      </w:rPr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37"/>
    <w:rsid w:val="00155590"/>
    <w:rsid w:val="001C5CD5"/>
    <w:rsid w:val="0024078A"/>
    <w:rsid w:val="00245284"/>
    <w:rsid w:val="00256037"/>
    <w:rsid w:val="002D2425"/>
    <w:rsid w:val="00461A4A"/>
    <w:rsid w:val="00541E99"/>
    <w:rsid w:val="00624146"/>
    <w:rsid w:val="00745D40"/>
    <w:rsid w:val="007D3E15"/>
    <w:rsid w:val="009B7685"/>
    <w:rsid w:val="00A86927"/>
    <w:rsid w:val="00BF7CD1"/>
    <w:rsid w:val="00D20748"/>
    <w:rsid w:val="00DD7CBC"/>
    <w:rsid w:val="00E36CFA"/>
    <w:rsid w:val="00EC71A4"/>
    <w:rsid w:val="00EF0043"/>
    <w:rsid w:val="00FB1777"/>
    <w:rsid w:val="00FB7ACB"/>
    <w:rsid w:val="15A52740"/>
    <w:rsid w:val="1BA3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Arial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13"/>
    <w:qFormat/>
    <w:uiPriority w:val="1"/>
    <w:pPr>
      <w:widowControl w:val="0"/>
      <w:autoSpaceDE w:val="0"/>
      <w:autoSpaceDN w:val="0"/>
      <w:spacing w:before="1"/>
      <w:ind w:left="462" w:hanging="360"/>
      <w:outlineLvl w:val="0"/>
    </w:pPr>
    <w:rPr>
      <w:rFonts w:ascii="Arial" w:hAnsi="Arial" w:eastAsia="Arial"/>
      <w:b/>
      <w:bCs/>
      <w:lang w:val="pt-PT" w:eastAsia="pt-PT" w:bidi="pt-PT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nhideWhenUsed/>
    <w:uiPriority w:val="99"/>
    <w:rPr>
      <w:color w:val="0000FF"/>
      <w:u w:val="single"/>
    </w:rPr>
  </w:style>
  <w:style w:type="paragraph" w:styleId="6">
    <w:name w:val="Body Text"/>
    <w:basedOn w:val="1"/>
    <w:link w:val="11"/>
    <w:qFormat/>
    <w:uiPriority w:val="1"/>
    <w:pPr>
      <w:widowControl w:val="0"/>
      <w:autoSpaceDE w:val="0"/>
      <w:autoSpaceDN w:val="0"/>
    </w:pPr>
    <w:rPr>
      <w:rFonts w:ascii="Verdana" w:hAnsi="Verdana" w:eastAsia="Verdana" w:cs="Verdana"/>
      <w:sz w:val="16"/>
      <w:szCs w:val="16"/>
      <w:lang w:val="pt-PT" w:eastAsia="pt-PT" w:bidi="pt-PT"/>
    </w:rPr>
  </w:style>
  <w:style w:type="paragraph" w:styleId="7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8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9">
    <w:name w:val="Cabeçalho Char"/>
    <w:basedOn w:val="3"/>
    <w:link w:val="7"/>
    <w:qFormat/>
    <w:uiPriority w:val="99"/>
  </w:style>
  <w:style w:type="character" w:customStyle="1" w:styleId="10">
    <w:name w:val="Rodapé Char"/>
    <w:basedOn w:val="3"/>
    <w:link w:val="8"/>
    <w:uiPriority w:val="99"/>
  </w:style>
  <w:style w:type="character" w:customStyle="1" w:styleId="11">
    <w:name w:val="Corpo de texto Char"/>
    <w:basedOn w:val="3"/>
    <w:link w:val="6"/>
    <w:uiPriority w:val="1"/>
    <w:rPr>
      <w:rFonts w:ascii="Verdana" w:hAnsi="Verdana" w:eastAsia="Verdana" w:cs="Verdana"/>
      <w:sz w:val="16"/>
      <w:szCs w:val="16"/>
      <w:lang w:val="pt-PT" w:eastAsia="pt-PT" w:bidi="pt-PT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spacing w:line="229" w:lineRule="exact"/>
      <w:ind w:left="107"/>
    </w:pPr>
    <w:rPr>
      <w:rFonts w:ascii="Arial" w:hAnsi="Arial" w:eastAsia="Arial"/>
      <w:sz w:val="22"/>
      <w:szCs w:val="22"/>
      <w:lang w:val="pt-PT" w:eastAsia="pt-PT" w:bidi="pt-PT"/>
    </w:rPr>
  </w:style>
  <w:style w:type="character" w:customStyle="1" w:styleId="13">
    <w:name w:val="Título 1 Char"/>
    <w:basedOn w:val="3"/>
    <w:link w:val="2"/>
    <w:uiPriority w:val="1"/>
    <w:rPr>
      <w:rFonts w:ascii="Arial" w:hAnsi="Arial" w:eastAsia="Arial" w:cs="Arial"/>
      <w:b/>
      <w:bCs/>
      <w:sz w:val="20"/>
      <w:szCs w:val="20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189</Words>
  <Characters>1026</Characters>
  <Lines>8</Lines>
  <Paragraphs>2</Paragraphs>
  <TotalTime>3</TotalTime>
  <ScaleCrop>false</ScaleCrop>
  <LinksUpToDate>false</LinksUpToDate>
  <CharactersWithSpaces>1213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2020-12-03T18:30:00Z</dcterms:created>
  <dc:creator>Sara Ferro</dc:creator>
  <cp:lastModifiedBy>URCA</cp:lastModifiedBy>
  <dcterms:modified xsi:type="dcterms:W3CDTF">2022-07-18T14:20:44Z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51565DF80C5B4035BC544BED913B50FF</vt:lpwstr>
  </property>
</Properties>
</file>