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0A15F8" w14:textId="4CB1DE66" w:rsidR="001A06EB" w:rsidRPr="00C3515F" w:rsidRDefault="001A06EB" w:rsidP="00CD57E8">
      <w:pPr>
        <w:rPr>
          <w:rFonts w:ascii="Garamond" w:hAnsi="Garamond"/>
          <w:sz w:val="24"/>
          <w:szCs w:val="24"/>
        </w:rPr>
      </w:pPr>
    </w:p>
    <w:p w14:paraId="49B1E019" w14:textId="77777777" w:rsidR="001A5ED8" w:rsidRPr="00C3515F" w:rsidRDefault="001A5ED8" w:rsidP="00CD57E8">
      <w:pPr>
        <w:rPr>
          <w:rFonts w:ascii="Garamond" w:hAnsi="Garamond"/>
          <w:sz w:val="24"/>
          <w:szCs w:val="24"/>
        </w:rPr>
      </w:pPr>
    </w:p>
    <w:p w14:paraId="22F55B5B" w14:textId="77777777" w:rsidR="001A5ED8" w:rsidRPr="00681155" w:rsidRDefault="001A5ED8" w:rsidP="00C93D5D">
      <w:pPr>
        <w:jc w:val="center"/>
        <w:rPr>
          <w:rFonts w:ascii="Garamond" w:hAnsi="Garamond"/>
          <w:b/>
          <w:bCs/>
          <w:sz w:val="28"/>
          <w:szCs w:val="28"/>
        </w:rPr>
      </w:pPr>
      <w:r w:rsidRPr="00681155">
        <w:rPr>
          <w:rFonts w:ascii="Garamond" w:hAnsi="Garamond"/>
          <w:b/>
          <w:bCs/>
          <w:sz w:val="28"/>
          <w:szCs w:val="28"/>
        </w:rPr>
        <w:t>CARTA DE APRESENTAÇÃO</w:t>
      </w:r>
    </w:p>
    <w:p w14:paraId="39BE8514" w14:textId="77777777" w:rsidR="001A5ED8" w:rsidRPr="00C3515F" w:rsidRDefault="001A5ED8" w:rsidP="00C93D5D">
      <w:pPr>
        <w:jc w:val="both"/>
        <w:rPr>
          <w:rFonts w:ascii="Garamond" w:hAnsi="Garamond"/>
          <w:sz w:val="24"/>
          <w:szCs w:val="24"/>
        </w:rPr>
      </w:pPr>
    </w:p>
    <w:p w14:paraId="5D0433FE" w14:textId="0113F2F8" w:rsidR="001A5ED8" w:rsidRPr="00C3515F" w:rsidRDefault="001A5ED8" w:rsidP="00C3515F">
      <w:pPr>
        <w:jc w:val="both"/>
        <w:rPr>
          <w:rFonts w:ascii="Garamond" w:hAnsi="Garamond"/>
          <w:sz w:val="24"/>
          <w:szCs w:val="24"/>
        </w:rPr>
      </w:pPr>
      <w:r w:rsidRPr="00C3515F">
        <w:rPr>
          <w:rFonts w:ascii="Garamond" w:hAnsi="Garamond"/>
          <w:sz w:val="24"/>
          <w:szCs w:val="24"/>
        </w:rPr>
        <w:t>Prezado</w:t>
      </w:r>
      <w:r w:rsidR="003E2481">
        <w:rPr>
          <w:rFonts w:ascii="Garamond" w:hAnsi="Garamond"/>
          <w:sz w:val="24"/>
          <w:szCs w:val="24"/>
        </w:rPr>
        <w:t>(a)</w:t>
      </w:r>
      <w:r w:rsidRPr="00C3515F">
        <w:rPr>
          <w:rFonts w:ascii="Garamond" w:hAnsi="Garamond"/>
          <w:sz w:val="24"/>
          <w:szCs w:val="24"/>
        </w:rPr>
        <w:t xml:space="preserve"> Professor</w:t>
      </w:r>
      <w:r w:rsidR="003E2481">
        <w:rPr>
          <w:rFonts w:ascii="Garamond" w:hAnsi="Garamond"/>
          <w:sz w:val="24"/>
          <w:szCs w:val="24"/>
        </w:rPr>
        <w:t>(a)</w:t>
      </w:r>
      <w:r w:rsidRPr="00C3515F">
        <w:rPr>
          <w:rFonts w:ascii="Garamond" w:hAnsi="Garamond"/>
          <w:sz w:val="24"/>
          <w:szCs w:val="24"/>
        </w:rPr>
        <w:t xml:space="preserve"> </w:t>
      </w:r>
      <w:r w:rsidR="003E2481">
        <w:rPr>
          <w:rFonts w:ascii="Garamond" w:hAnsi="Garamond"/>
          <w:b/>
          <w:bCs/>
          <w:sz w:val="24"/>
          <w:szCs w:val="24"/>
        </w:rPr>
        <w:t>Nome do(a) Docente</w:t>
      </w:r>
      <w:r w:rsidRPr="00C3515F">
        <w:rPr>
          <w:rFonts w:ascii="Garamond" w:hAnsi="Garamond"/>
          <w:sz w:val="24"/>
          <w:szCs w:val="24"/>
        </w:rPr>
        <w:t xml:space="preserve"> (</w:t>
      </w:r>
      <w:r w:rsidR="009B4AFF">
        <w:rPr>
          <w:rFonts w:ascii="Garamond" w:hAnsi="Garamond"/>
          <w:sz w:val="24"/>
          <w:szCs w:val="24"/>
        </w:rPr>
        <w:t>Instituição</w:t>
      </w:r>
      <w:r w:rsidRPr="00C3515F">
        <w:rPr>
          <w:rFonts w:ascii="Garamond" w:hAnsi="Garamond"/>
          <w:sz w:val="24"/>
          <w:szCs w:val="24"/>
        </w:rPr>
        <w:t>, C</w:t>
      </w:r>
      <w:r w:rsidR="009B4AFF">
        <w:rPr>
          <w:rFonts w:ascii="Garamond" w:hAnsi="Garamond"/>
          <w:sz w:val="24"/>
          <w:szCs w:val="24"/>
        </w:rPr>
        <w:t>idade</w:t>
      </w:r>
      <w:r w:rsidRPr="00C3515F">
        <w:rPr>
          <w:rFonts w:ascii="Garamond" w:hAnsi="Garamond"/>
          <w:sz w:val="24"/>
          <w:szCs w:val="24"/>
        </w:rPr>
        <w:t xml:space="preserve">, </w:t>
      </w:r>
      <w:r w:rsidR="009B4AFF">
        <w:rPr>
          <w:rFonts w:ascii="Garamond" w:hAnsi="Garamond"/>
          <w:sz w:val="24"/>
          <w:szCs w:val="24"/>
        </w:rPr>
        <w:t>Estado</w:t>
      </w:r>
      <w:r w:rsidRPr="00C3515F">
        <w:rPr>
          <w:rFonts w:ascii="Garamond" w:hAnsi="Garamond"/>
          <w:sz w:val="24"/>
          <w:szCs w:val="24"/>
        </w:rPr>
        <w:t>),</w:t>
      </w:r>
    </w:p>
    <w:p w14:paraId="054B8E6A" w14:textId="77777777" w:rsidR="001A5ED8" w:rsidRPr="00C3515F" w:rsidRDefault="001A5ED8" w:rsidP="00C3515F">
      <w:pPr>
        <w:jc w:val="both"/>
        <w:rPr>
          <w:rFonts w:ascii="Garamond" w:hAnsi="Garamond"/>
          <w:sz w:val="24"/>
          <w:szCs w:val="24"/>
        </w:rPr>
      </w:pPr>
    </w:p>
    <w:p w14:paraId="017A9874" w14:textId="73E878A7" w:rsidR="001A5ED8" w:rsidRPr="00C3515F" w:rsidRDefault="001A5ED8" w:rsidP="00C3515F">
      <w:pPr>
        <w:jc w:val="both"/>
        <w:rPr>
          <w:rFonts w:ascii="Garamond" w:hAnsi="Garamond"/>
          <w:sz w:val="24"/>
          <w:szCs w:val="24"/>
        </w:rPr>
      </w:pPr>
      <w:r w:rsidRPr="00C3515F">
        <w:rPr>
          <w:rFonts w:ascii="Garamond" w:hAnsi="Garamond"/>
          <w:sz w:val="24"/>
          <w:szCs w:val="24"/>
        </w:rPr>
        <w:t>Cumprimentamos V. Sa. ao tempo em que solicitamos a concessão de estágio</w:t>
      </w:r>
      <w:r w:rsidR="00C3515F">
        <w:rPr>
          <w:rFonts w:ascii="Garamond" w:hAnsi="Garamond"/>
          <w:sz w:val="24"/>
          <w:szCs w:val="24"/>
        </w:rPr>
        <w:t xml:space="preserve"> </w:t>
      </w:r>
      <w:r w:rsidRPr="00C3515F">
        <w:rPr>
          <w:rFonts w:ascii="Garamond" w:hAnsi="Garamond"/>
          <w:sz w:val="24"/>
          <w:szCs w:val="24"/>
        </w:rPr>
        <w:t>supervisionado para o</w:t>
      </w:r>
      <w:r w:rsidR="009B4AFF">
        <w:rPr>
          <w:rFonts w:ascii="Garamond" w:hAnsi="Garamond"/>
          <w:sz w:val="24"/>
          <w:szCs w:val="24"/>
        </w:rPr>
        <w:t>(a)</w:t>
      </w:r>
      <w:r w:rsidRPr="00C3515F">
        <w:rPr>
          <w:rFonts w:ascii="Garamond" w:hAnsi="Garamond"/>
          <w:sz w:val="24"/>
          <w:szCs w:val="24"/>
        </w:rPr>
        <w:t xml:space="preserve"> </w:t>
      </w:r>
      <w:r w:rsidR="007E5B34">
        <w:rPr>
          <w:rFonts w:ascii="Garamond" w:hAnsi="Garamond"/>
          <w:sz w:val="24"/>
          <w:szCs w:val="24"/>
        </w:rPr>
        <w:t>discente</w:t>
      </w:r>
      <w:r w:rsidRPr="00C3515F">
        <w:rPr>
          <w:rFonts w:ascii="Garamond" w:hAnsi="Garamond"/>
          <w:sz w:val="24"/>
          <w:szCs w:val="24"/>
        </w:rPr>
        <w:t xml:space="preserve"> </w:t>
      </w:r>
      <w:r w:rsidR="00A15A6B">
        <w:rPr>
          <w:rFonts w:ascii="Garamond" w:hAnsi="Garamond"/>
          <w:b/>
          <w:bCs/>
          <w:sz w:val="24"/>
          <w:szCs w:val="24"/>
        </w:rPr>
        <w:t>Nome do(a) Mestrando(a)</w:t>
      </w:r>
      <w:r w:rsidR="00C3515F" w:rsidRPr="00C3515F">
        <w:rPr>
          <w:rFonts w:ascii="Garamond" w:hAnsi="Garamond"/>
          <w:b/>
          <w:bCs/>
          <w:sz w:val="24"/>
          <w:szCs w:val="24"/>
        </w:rPr>
        <w:t>,</w:t>
      </w:r>
      <w:r w:rsidRPr="00C3515F">
        <w:rPr>
          <w:rFonts w:ascii="Garamond" w:hAnsi="Garamond"/>
          <w:sz w:val="24"/>
          <w:szCs w:val="24"/>
        </w:rPr>
        <w:t xml:space="preserve"> regularmente matriculado</w:t>
      </w:r>
      <w:r w:rsidR="00E32591">
        <w:rPr>
          <w:rFonts w:ascii="Garamond" w:hAnsi="Garamond"/>
          <w:sz w:val="24"/>
          <w:szCs w:val="24"/>
        </w:rPr>
        <w:t>(a)</w:t>
      </w:r>
      <w:r w:rsidRPr="00C3515F">
        <w:rPr>
          <w:rFonts w:ascii="Garamond" w:hAnsi="Garamond"/>
          <w:sz w:val="24"/>
          <w:szCs w:val="24"/>
        </w:rPr>
        <w:t xml:space="preserve"> no Mestrado em Letras d</w:t>
      </w:r>
      <w:r w:rsidR="00E32591">
        <w:rPr>
          <w:rFonts w:ascii="Garamond" w:hAnsi="Garamond"/>
          <w:sz w:val="24"/>
          <w:szCs w:val="24"/>
        </w:rPr>
        <w:t>o</w:t>
      </w:r>
      <w:r w:rsidR="006D63CC">
        <w:rPr>
          <w:rFonts w:ascii="Garamond" w:hAnsi="Garamond"/>
          <w:sz w:val="24"/>
          <w:szCs w:val="24"/>
        </w:rPr>
        <w:t xml:space="preserve"> Programa de Pós-Graduação em Letras </w:t>
      </w:r>
      <w:r w:rsidR="00A15A6B">
        <w:rPr>
          <w:rFonts w:ascii="Garamond" w:hAnsi="Garamond"/>
          <w:sz w:val="24"/>
          <w:szCs w:val="24"/>
        </w:rPr>
        <w:t>da</w:t>
      </w:r>
      <w:r w:rsidR="006D63CC">
        <w:rPr>
          <w:rFonts w:ascii="Garamond" w:hAnsi="Garamond"/>
          <w:sz w:val="24"/>
          <w:szCs w:val="24"/>
        </w:rPr>
        <w:t xml:space="preserve"> Universidade Regional do Cariri</w:t>
      </w:r>
      <w:r w:rsidR="00A15A6B">
        <w:rPr>
          <w:rFonts w:ascii="Garamond" w:hAnsi="Garamond"/>
          <w:sz w:val="24"/>
          <w:szCs w:val="24"/>
        </w:rPr>
        <w:t xml:space="preserve"> (PPGL-URCA)</w:t>
      </w:r>
      <w:r w:rsidRPr="00C3515F">
        <w:rPr>
          <w:rFonts w:ascii="Garamond" w:hAnsi="Garamond"/>
          <w:sz w:val="24"/>
          <w:szCs w:val="24"/>
        </w:rPr>
        <w:t>.</w:t>
      </w:r>
    </w:p>
    <w:p w14:paraId="0D7A91DC" w14:textId="77777777" w:rsidR="00C3515F" w:rsidRDefault="00C3515F" w:rsidP="00C3515F">
      <w:pPr>
        <w:jc w:val="both"/>
        <w:rPr>
          <w:rFonts w:ascii="Garamond" w:hAnsi="Garamond"/>
          <w:sz w:val="24"/>
          <w:szCs w:val="24"/>
        </w:rPr>
      </w:pPr>
    </w:p>
    <w:p w14:paraId="58DB2BEF" w14:textId="254F6689" w:rsidR="001A5ED8" w:rsidRPr="00C3515F" w:rsidRDefault="00E849CD" w:rsidP="00C3515F">
      <w:pPr>
        <w:jc w:val="both"/>
        <w:rPr>
          <w:rFonts w:ascii="Garamond" w:hAnsi="Garamond"/>
          <w:sz w:val="24"/>
          <w:szCs w:val="24"/>
        </w:rPr>
      </w:pPr>
      <w:r w:rsidRPr="00C3515F">
        <w:rPr>
          <w:rFonts w:ascii="Garamond" w:hAnsi="Garamond"/>
          <w:sz w:val="24"/>
          <w:szCs w:val="24"/>
        </w:rPr>
        <w:t>O objetivo principal do estágio, previsto n</w:t>
      </w:r>
      <w:r>
        <w:rPr>
          <w:rFonts w:ascii="Garamond" w:hAnsi="Garamond"/>
          <w:sz w:val="24"/>
          <w:szCs w:val="24"/>
        </w:rPr>
        <w:t>o componente curricular</w:t>
      </w:r>
      <w:r w:rsidRPr="00C3515F">
        <w:rPr>
          <w:rFonts w:ascii="Garamond" w:hAnsi="Garamond"/>
          <w:sz w:val="24"/>
          <w:szCs w:val="24"/>
        </w:rPr>
        <w:t xml:space="preserve"> Estágio de Docência I, é</w:t>
      </w:r>
      <w:r>
        <w:rPr>
          <w:rFonts w:ascii="Garamond" w:hAnsi="Garamond"/>
          <w:sz w:val="24"/>
          <w:szCs w:val="24"/>
        </w:rPr>
        <w:t xml:space="preserve"> ampliar</w:t>
      </w:r>
      <w:r w:rsidRPr="00BC20A2">
        <w:rPr>
          <w:rFonts w:ascii="Garamond" w:hAnsi="Garamond"/>
          <w:sz w:val="24"/>
          <w:szCs w:val="24"/>
        </w:rPr>
        <w:t xml:space="preserve"> a formação didático-pedagógica </w:t>
      </w:r>
      <w:r>
        <w:rPr>
          <w:rFonts w:ascii="Garamond" w:hAnsi="Garamond"/>
          <w:sz w:val="24"/>
          <w:szCs w:val="24"/>
        </w:rPr>
        <w:t xml:space="preserve">do(a) mestrando(a) </w:t>
      </w:r>
      <w:r w:rsidRPr="00BC20A2">
        <w:rPr>
          <w:rFonts w:ascii="Garamond" w:hAnsi="Garamond"/>
          <w:sz w:val="24"/>
          <w:szCs w:val="24"/>
        </w:rPr>
        <w:t>e articular observação e produção de conteúdo para apoio à atividade</w:t>
      </w:r>
      <w:r>
        <w:rPr>
          <w:rFonts w:ascii="Garamond" w:hAnsi="Garamond"/>
          <w:sz w:val="24"/>
          <w:szCs w:val="24"/>
        </w:rPr>
        <w:t xml:space="preserve"> docente</w:t>
      </w:r>
      <w:r w:rsidR="00B919D6">
        <w:rPr>
          <w:rFonts w:ascii="Garamond" w:hAnsi="Garamond"/>
          <w:sz w:val="24"/>
          <w:szCs w:val="24"/>
        </w:rPr>
        <w:t xml:space="preserve"> no Ensino Médio</w:t>
      </w:r>
      <w:r>
        <w:rPr>
          <w:rFonts w:ascii="Garamond" w:hAnsi="Garamond"/>
          <w:sz w:val="24"/>
          <w:szCs w:val="24"/>
        </w:rPr>
        <w:t>.</w:t>
      </w:r>
    </w:p>
    <w:p w14:paraId="6B315101" w14:textId="77777777" w:rsidR="001A5ED8" w:rsidRPr="00C3515F" w:rsidRDefault="001A5ED8" w:rsidP="00C3515F">
      <w:pPr>
        <w:jc w:val="both"/>
        <w:rPr>
          <w:rFonts w:ascii="Garamond" w:hAnsi="Garamond"/>
          <w:sz w:val="24"/>
          <w:szCs w:val="24"/>
        </w:rPr>
      </w:pPr>
    </w:p>
    <w:p w14:paraId="61B46EA2" w14:textId="7B31C87C" w:rsidR="001A5ED8" w:rsidRPr="00C3515F" w:rsidRDefault="001A5ED8" w:rsidP="00C3515F">
      <w:pPr>
        <w:jc w:val="both"/>
        <w:rPr>
          <w:rFonts w:ascii="Garamond" w:hAnsi="Garamond"/>
          <w:sz w:val="24"/>
          <w:szCs w:val="24"/>
        </w:rPr>
      </w:pPr>
      <w:r w:rsidRPr="00C3515F">
        <w:rPr>
          <w:rFonts w:ascii="Garamond" w:hAnsi="Garamond"/>
          <w:sz w:val="24"/>
          <w:szCs w:val="24"/>
        </w:rPr>
        <w:t>Antecipamos nossos agradecimentos, ao tempo em que externamos votos de estima e</w:t>
      </w:r>
      <w:r w:rsidR="00C3515F">
        <w:rPr>
          <w:rFonts w:ascii="Garamond" w:hAnsi="Garamond"/>
          <w:sz w:val="24"/>
          <w:szCs w:val="24"/>
        </w:rPr>
        <w:t xml:space="preserve"> </w:t>
      </w:r>
      <w:r w:rsidRPr="00C3515F">
        <w:rPr>
          <w:rFonts w:ascii="Garamond" w:hAnsi="Garamond"/>
          <w:sz w:val="24"/>
          <w:szCs w:val="24"/>
        </w:rPr>
        <w:t>apreço.</w:t>
      </w:r>
    </w:p>
    <w:p w14:paraId="62052FCA" w14:textId="77777777" w:rsidR="001A5ED8" w:rsidRPr="00C3515F" w:rsidRDefault="001A5ED8" w:rsidP="00C3515F">
      <w:pPr>
        <w:jc w:val="both"/>
        <w:rPr>
          <w:rFonts w:ascii="Garamond" w:hAnsi="Garamond"/>
          <w:sz w:val="24"/>
          <w:szCs w:val="24"/>
        </w:rPr>
      </w:pPr>
    </w:p>
    <w:p w14:paraId="370C792E" w14:textId="0A408BF0" w:rsidR="001A5ED8" w:rsidRDefault="001A5ED8" w:rsidP="00C3515F">
      <w:pPr>
        <w:jc w:val="right"/>
        <w:rPr>
          <w:rFonts w:ascii="Garamond" w:hAnsi="Garamond"/>
          <w:sz w:val="24"/>
          <w:szCs w:val="24"/>
        </w:rPr>
      </w:pPr>
      <w:r w:rsidRPr="00C3515F">
        <w:rPr>
          <w:rFonts w:ascii="Garamond" w:hAnsi="Garamond"/>
          <w:sz w:val="24"/>
          <w:szCs w:val="24"/>
        </w:rPr>
        <w:t xml:space="preserve">Crato, </w:t>
      </w:r>
      <w:r w:rsidR="00A15A6B">
        <w:rPr>
          <w:rFonts w:ascii="Garamond" w:hAnsi="Garamond"/>
          <w:sz w:val="24"/>
          <w:szCs w:val="24"/>
        </w:rPr>
        <w:t>XX</w:t>
      </w:r>
      <w:r w:rsidRPr="00C3515F">
        <w:rPr>
          <w:rFonts w:ascii="Garamond" w:hAnsi="Garamond"/>
          <w:sz w:val="24"/>
          <w:szCs w:val="24"/>
        </w:rPr>
        <w:t xml:space="preserve"> de </w:t>
      </w:r>
      <w:r w:rsidR="00A15A6B">
        <w:rPr>
          <w:rFonts w:ascii="Garamond" w:hAnsi="Garamond"/>
          <w:sz w:val="24"/>
          <w:szCs w:val="24"/>
        </w:rPr>
        <w:t>xxxx</w:t>
      </w:r>
      <w:r w:rsidRPr="00C3515F">
        <w:rPr>
          <w:rFonts w:ascii="Garamond" w:hAnsi="Garamond"/>
          <w:sz w:val="24"/>
          <w:szCs w:val="24"/>
        </w:rPr>
        <w:t xml:space="preserve"> de 20</w:t>
      </w:r>
      <w:r w:rsidR="00502BEC">
        <w:rPr>
          <w:rFonts w:ascii="Garamond" w:hAnsi="Garamond"/>
          <w:sz w:val="24"/>
          <w:szCs w:val="24"/>
        </w:rPr>
        <w:t>26</w:t>
      </w:r>
    </w:p>
    <w:p w14:paraId="58CDDFDE" w14:textId="77777777" w:rsidR="009B60C8" w:rsidRDefault="009B60C8" w:rsidP="009B60C8">
      <w:pPr>
        <w:jc w:val="center"/>
        <w:rPr>
          <w:rFonts w:ascii="Garamond" w:hAnsi="Garamond"/>
          <w:sz w:val="24"/>
          <w:szCs w:val="24"/>
        </w:rPr>
      </w:pPr>
    </w:p>
    <w:p w14:paraId="59E72574" w14:textId="77777777" w:rsidR="009B60C8" w:rsidRDefault="009B60C8" w:rsidP="009B60C8">
      <w:pPr>
        <w:jc w:val="center"/>
        <w:rPr>
          <w:rFonts w:ascii="Garamond" w:hAnsi="Garamond"/>
          <w:sz w:val="24"/>
          <w:szCs w:val="24"/>
        </w:rPr>
      </w:pPr>
    </w:p>
    <w:p w14:paraId="4CDC06E7" w14:textId="77777777" w:rsidR="009B60C8" w:rsidRDefault="009B60C8" w:rsidP="009B60C8">
      <w:pPr>
        <w:jc w:val="center"/>
        <w:rPr>
          <w:rFonts w:ascii="Garamond" w:hAnsi="Garamond"/>
          <w:sz w:val="24"/>
          <w:szCs w:val="24"/>
        </w:rPr>
      </w:pPr>
    </w:p>
    <w:p w14:paraId="4AF8CCDF" w14:textId="77777777" w:rsidR="009B60C8" w:rsidRDefault="009B60C8" w:rsidP="009B60C8">
      <w:pPr>
        <w:jc w:val="center"/>
        <w:rPr>
          <w:rFonts w:ascii="Garamond" w:hAnsi="Garamond"/>
          <w:sz w:val="24"/>
          <w:szCs w:val="24"/>
        </w:rPr>
      </w:pPr>
    </w:p>
    <w:p w14:paraId="19AF155E" w14:textId="77777777" w:rsidR="009B60C8" w:rsidRDefault="009B60C8" w:rsidP="009B60C8">
      <w:pPr>
        <w:jc w:val="center"/>
        <w:rPr>
          <w:rFonts w:ascii="Garamond" w:hAnsi="Garamond"/>
          <w:sz w:val="24"/>
          <w:szCs w:val="24"/>
        </w:rPr>
      </w:pPr>
    </w:p>
    <w:p w14:paraId="0A099B9F" w14:textId="77777777" w:rsidR="009B60C8" w:rsidRDefault="009B60C8" w:rsidP="009B60C8">
      <w:pPr>
        <w:jc w:val="center"/>
        <w:rPr>
          <w:rFonts w:ascii="Garamond" w:hAnsi="Garamond"/>
          <w:sz w:val="24"/>
          <w:szCs w:val="24"/>
        </w:rPr>
      </w:pPr>
    </w:p>
    <w:p w14:paraId="1527FA47" w14:textId="08FC0881" w:rsidR="009B60C8" w:rsidRPr="00142776" w:rsidRDefault="009B60C8" w:rsidP="009B60C8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39B9333D" w14:textId="4D8BCD44" w:rsidR="009B60C8" w:rsidRPr="00142776" w:rsidRDefault="009B60C8" w:rsidP="009B60C8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  <w:r w:rsidRPr="00142776">
        <w:rPr>
          <w:rFonts w:ascii="Garamond" w:hAnsi="Garamond"/>
          <w:sz w:val="24"/>
          <w:szCs w:val="24"/>
        </w:rPr>
        <w:t>Coordenador</w:t>
      </w:r>
      <w:r w:rsidR="00E707A9">
        <w:rPr>
          <w:rFonts w:ascii="Garamond" w:hAnsi="Garamond"/>
          <w:sz w:val="24"/>
          <w:szCs w:val="24"/>
        </w:rPr>
        <w:t>(a)</w:t>
      </w:r>
      <w:r w:rsidRPr="00142776">
        <w:rPr>
          <w:rFonts w:ascii="Garamond" w:hAnsi="Garamond"/>
          <w:sz w:val="24"/>
          <w:szCs w:val="24"/>
        </w:rPr>
        <w:t xml:space="preserve"> do PPGL</w:t>
      </w:r>
      <w:r>
        <w:rPr>
          <w:rFonts w:ascii="Garamond" w:hAnsi="Garamond"/>
          <w:sz w:val="24"/>
          <w:szCs w:val="24"/>
        </w:rPr>
        <w:t>-</w:t>
      </w:r>
      <w:r w:rsidRPr="00142776">
        <w:rPr>
          <w:rFonts w:ascii="Garamond" w:hAnsi="Garamond"/>
          <w:sz w:val="24"/>
          <w:szCs w:val="24"/>
        </w:rPr>
        <w:t>URCA</w:t>
      </w:r>
    </w:p>
    <w:p w14:paraId="032A9F25" w14:textId="47DEF7C2" w:rsidR="009B60C8" w:rsidRPr="00C3515F" w:rsidRDefault="009B60C8" w:rsidP="009B60C8">
      <w:pPr>
        <w:jc w:val="center"/>
        <w:rPr>
          <w:rFonts w:ascii="Garamond" w:hAnsi="Garamond"/>
          <w:sz w:val="24"/>
          <w:szCs w:val="24"/>
        </w:rPr>
      </w:pPr>
    </w:p>
    <w:sectPr w:rsidR="009B60C8" w:rsidRPr="00C3515F" w:rsidSect="00AE6F5C">
      <w:headerReference w:type="default" r:id="rId7"/>
      <w:footerReference w:type="default" r:id="rId8"/>
      <w:pgSz w:w="11912" w:h="16840"/>
      <w:pgMar w:top="2127" w:right="1134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7213AE" w14:textId="77777777" w:rsidR="00B5533F" w:rsidRDefault="00B5533F" w:rsidP="008F3563">
      <w:pPr>
        <w:spacing w:after="0" w:line="240" w:lineRule="auto"/>
      </w:pPr>
      <w:r>
        <w:separator/>
      </w:r>
    </w:p>
  </w:endnote>
  <w:endnote w:type="continuationSeparator" w:id="0">
    <w:p w14:paraId="614BA21D" w14:textId="77777777" w:rsidR="00B5533F" w:rsidRDefault="00B5533F" w:rsidP="008F35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1BC820" w14:textId="6EE1DF1E" w:rsidR="00FC47A8" w:rsidRPr="001A06EB" w:rsidRDefault="00FC47A8" w:rsidP="00FC47A8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1A06EB">
      <w:rPr>
        <w:rFonts w:ascii="Times New Roman" w:hAnsi="Times New Roman" w:cs="Times New Roman"/>
        <w:sz w:val="20"/>
        <w:szCs w:val="20"/>
      </w:rPr>
      <w:t>Rua Cel. Antônio Luiz, 1161 - Pimenta - CEP: 63105-000 - Crato - CE - Brasil</w:t>
    </w:r>
  </w:p>
  <w:p w14:paraId="34D9527C" w14:textId="6A397F40" w:rsidR="00FC47A8" w:rsidRPr="001A06EB" w:rsidRDefault="00FC47A8" w:rsidP="00FC47A8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1A06EB">
      <w:rPr>
        <w:rFonts w:ascii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65408" behindDoc="1" locked="0" layoutInCell="1" allowOverlap="1" wp14:anchorId="3DD9F0FB" wp14:editId="3AD3B61B">
          <wp:simplePos x="0" y="0"/>
          <wp:positionH relativeFrom="page">
            <wp:align>right</wp:align>
          </wp:positionH>
          <wp:positionV relativeFrom="paragraph">
            <wp:posOffset>219075</wp:posOffset>
          </wp:positionV>
          <wp:extent cx="7613650" cy="702310"/>
          <wp:effectExtent l="0" t="0" r="6350" b="2540"/>
          <wp:wrapNone/>
          <wp:docPr id="8" name="Imagem 8" descr="rodape-gov-ceara-2023-2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rodape-gov-ceara-2023-2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13650" cy="7023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A06EB">
      <w:rPr>
        <w:rFonts w:ascii="Times New Roman" w:hAnsi="Times New Roman" w:cs="Times New Roman"/>
        <w:sz w:val="20"/>
        <w:szCs w:val="20"/>
      </w:rPr>
      <w:t>E-mail: ppgl@urca.br</w:t>
    </w:r>
  </w:p>
  <w:p w14:paraId="103E373E" w14:textId="77777777" w:rsidR="00FC47A8" w:rsidRDefault="00FC47A8" w:rsidP="00FC47A8">
    <w:pPr>
      <w:pStyle w:val="Rodap"/>
    </w:pPr>
  </w:p>
  <w:p w14:paraId="1B4F5BDE" w14:textId="77777777" w:rsidR="00FC47A8" w:rsidRDefault="00FC47A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6ABCD1" w14:textId="77777777" w:rsidR="00B5533F" w:rsidRDefault="00B5533F" w:rsidP="008F3563">
      <w:pPr>
        <w:spacing w:after="0" w:line="240" w:lineRule="auto"/>
      </w:pPr>
      <w:r>
        <w:separator/>
      </w:r>
    </w:p>
  </w:footnote>
  <w:footnote w:type="continuationSeparator" w:id="0">
    <w:p w14:paraId="0708D6AB" w14:textId="77777777" w:rsidR="00B5533F" w:rsidRDefault="00B5533F" w:rsidP="008F35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00B9B6" w14:textId="7501B771" w:rsidR="005B4ACE" w:rsidRDefault="005B4ACE">
    <w:pPr>
      <w:pStyle w:val="Cabealho"/>
    </w:pPr>
    <w:r>
      <w:rPr>
        <w:noProof/>
      </w:rPr>
      <w:drawing>
        <wp:anchor distT="0" distB="0" distL="114300" distR="114300" simplePos="0" relativeHeight="251663360" behindDoc="1" locked="0" layoutInCell="1" allowOverlap="1" wp14:anchorId="5DE761DC" wp14:editId="1EB90FED">
          <wp:simplePos x="0" y="0"/>
          <wp:positionH relativeFrom="page">
            <wp:posOffset>181610</wp:posOffset>
          </wp:positionH>
          <wp:positionV relativeFrom="paragraph">
            <wp:posOffset>-209477</wp:posOffset>
          </wp:positionV>
          <wp:extent cx="7993282" cy="1092835"/>
          <wp:effectExtent l="0" t="0" r="8255" b="0"/>
          <wp:wrapNone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3282" cy="10928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ED4077"/>
    <w:multiLevelType w:val="multilevel"/>
    <w:tmpl w:val="B282B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9C1F9D"/>
    <w:multiLevelType w:val="multilevel"/>
    <w:tmpl w:val="0DB64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4209181">
    <w:abstractNumId w:val="0"/>
  </w:num>
  <w:num w:numId="2" w16cid:durableId="14959954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550"/>
    <w:rsid w:val="00040B7A"/>
    <w:rsid w:val="00041CA2"/>
    <w:rsid w:val="000B4497"/>
    <w:rsid w:val="001008DA"/>
    <w:rsid w:val="0016252A"/>
    <w:rsid w:val="001A06EB"/>
    <w:rsid w:val="001A5ED8"/>
    <w:rsid w:val="00265CC7"/>
    <w:rsid w:val="002F0CB1"/>
    <w:rsid w:val="003276FE"/>
    <w:rsid w:val="003E2481"/>
    <w:rsid w:val="004C1A61"/>
    <w:rsid w:val="00502BEC"/>
    <w:rsid w:val="005930EA"/>
    <w:rsid w:val="005A4D80"/>
    <w:rsid w:val="005B4ACE"/>
    <w:rsid w:val="005D4172"/>
    <w:rsid w:val="0062688F"/>
    <w:rsid w:val="00642C0D"/>
    <w:rsid w:val="00681155"/>
    <w:rsid w:val="006D1F8A"/>
    <w:rsid w:val="006D63CC"/>
    <w:rsid w:val="007266BB"/>
    <w:rsid w:val="007345C7"/>
    <w:rsid w:val="00740EA0"/>
    <w:rsid w:val="007C5D13"/>
    <w:rsid w:val="007E5B34"/>
    <w:rsid w:val="007E6E82"/>
    <w:rsid w:val="00821F2C"/>
    <w:rsid w:val="008F3563"/>
    <w:rsid w:val="00944199"/>
    <w:rsid w:val="009B4AFF"/>
    <w:rsid w:val="009B60C8"/>
    <w:rsid w:val="009F7B2D"/>
    <w:rsid w:val="00A0253A"/>
    <w:rsid w:val="00A15A6B"/>
    <w:rsid w:val="00A16CE0"/>
    <w:rsid w:val="00AB7228"/>
    <w:rsid w:val="00AE6F5C"/>
    <w:rsid w:val="00B5533F"/>
    <w:rsid w:val="00B919D6"/>
    <w:rsid w:val="00C3515F"/>
    <w:rsid w:val="00C93D5D"/>
    <w:rsid w:val="00CD57E8"/>
    <w:rsid w:val="00D3162E"/>
    <w:rsid w:val="00D5322B"/>
    <w:rsid w:val="00DC63B7"/>
    <w:rsid w:val="00DD504F"/>
    <w:rsid w:val="00DF089F"/>
    <w:rsid w:val="00E32591"/>
    <w:rsid w:val="00E51550"/>
    <w:rsid w:val="00E707A9"/>
    <w:rsid w:val="00E80850"/>
    <w:rsid w:val="00E849CD"/>
    <w:rsid w:val="00F03700"/>
    <w:rsid w:val="00F07D63"/>
    <w:rsid w:val="00F4037A"/>
    <w:rsid w:val="00F602DE"/>
    <w:rsid w:val="00FC47A8"/>
    <w:rsid w:val="00FF2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50B562F4"/>
  <w15:docId w15:val="{29270C5A-0CCE-4F5B-9CAF-CAB3BECC4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3">
    <w:name w:val="heading 3"/>
    <w:basedOn w:val="Normal"/>
    <w:link w:val="Ttulo3Char"/>
    <w:uiPriority w:val="9"/>
    <w:qFormat/>
    <w:rsid w:val="008F356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35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F3563"/>
    <w:rPr>
      <w:rFonts w:ascii="Calibri" w:eastAsia="Calibri" w:hAnsi="Calibri" w:cs="Calibri"/>
      <w:color w:val="000000"/>
    </w:rPr>
  </w:style>
  <w:style w:type="paragraph" w:styleId="Rodap">
    <w:name w:val="footer"/>
    <w:basedOn w:val="Normal"/>
    <w:link w:val="RodapChar"/>
    <w:unhideWhenUsed/>
    <w:qFormat/>
    <w:rsid w:val="008F35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F3563"/>
    <w:rPr>
      <w:rFonts w:ascii="Calibri" w:eastAsia="Calibri" w:hAnsi="Calibri" w:cs="Calibri"/>
      <w:color w:val="000000"/>
    </w:rPr>
  </w:style>
  <w:style w:type="character" w:customStyle="1" w:styleId="Ttulo3Char">
    <w:name w:val="Título 3 Char"/>
    <w:basedOn w:val="Fontepargpadro"/>
    <w:link w:val="Ttulo3"/>
    <w:uiPriority w:val="9"/>
    <w:rsid w:val="008F356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8F35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citation-55">
    <w:name w:val="citation-55"/>
    <w:basedOn w:val="Fontepargpadro"/>
    <w:rsid w:val="008F3563"/>
  </w:style>
  <w:style w:type="character" w:customStyle="1" w:styleId="citation-54">
    <w:name w:val="citation-54"/>
    <w:basedOn w:val="Fontepargpadro"/>
    <w:rsid w:val="008F3563"/>
  </w:style>
  <w:style w:type="character" w:customStyle="1" w:styleId="citation-53">
    <w:name w:val="citation-53"/>
    <w:basedOn w:val="Fontepargpadro"/>
    <w:rsid w:val="008F3563"/>
  </w:style>
  <w:style w:type="character" w:customStyle="1" w:styleId="citation-52">
    <w:name w:val="citation-52"/>
    <w:basedOn w:val="Fontepargpadro"/>
    <w:rsid w:val="008F3563"/>
  </w:style>
  <w:style w:type="character" w:customStyle="1" w:styleId="citation-51">
    <w:name w:val="citation-51"/>
    <w:basedOn w:val="Fontepargpadro"/>
    <w:rsid w:val="008F3563"/>
  </w:style>
  <w:style w:type="character" w:customStyle="1" w:styleId="citation-50">
    <w:name w:val="citation-50"/>
    <w:basedOn w:val="Fontepargpadro"/>
    <w:rsid w:val="008F3563"/>
  </w:style>
  <w:style w:type="character" w:customStyle="1" w:styleId="citation-49">
    <w:name w:val="citation-49"/>
    <w:basedOn w:val="Fontepargpadro"/>
    <w:rsid w:val="008F3563"/>
  </w:style>
  <w:style w:type="character" w:customStyle="1" w:styleId="citation-48">
    <w:name w:val="citation-48"/>
    <w:basedOn w:val="Fontepargpadro"/>
    <w:rsid w:val="008F3563"/>
  </w:style>
  <w:style w:type="character" w:customStyle="1" w:styleId="citation-56">
    <w:name w:val="citation-56"/>
    <w:basedOn w:val="Fontepargpadro"/>
    <w:rsid w:val="00FC47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917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8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119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Avaliador</dc:creator>
  <cp:keywords/>
  <cp:lastModifiedBy>Newton de Castro Pontes</cp:lastModifiedBy>
  <cp:revision>23</cp:revision>
  <cp:lastPrinted>2026-03-11T19:18:00Z</cp:lastPrinted>
  <dcterms:created xsi:type="dcterms:W3CDTF">2026-04-17T13:54:00Z</dcterms:created>
  <dcterms:modified xsi:type="dcterms:W3CDTF">2026-05-17T17:16:00Z</dcterms:modified>
</cp:coreProperties>
</file>