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60"/>
        <w:jc w:val="center"/>
      </w:pPr>
      <w:r>
        <w:rPr>
          <w:rFonts w:ascii="Verdana" w:cs="Verdana" w:eastAsia="Verdana" w:hAnsi="Verdana"/>
          <w:b/>
          <w:bCs/>
          <w:sz w:val="26"/>
          <w:szCs w:val="26"/>
        </w:rPr>
        <w:t xml:space="preserve">DECLARAÇÃO DE LICENCIAMENTO – CREATIVE COMMONS</w:t>
      </w:r>
    </w:p>
    <w:p>
      <w:pPr>
        <w:spacing w:after="200"/>
        <w:jc w:val="center"/>
      </w:pPr>
      <w:r>
        <w:rPr>
          <w:rFonts w:ascii="Verdana" w:cs="Verdana" w:eastAsia="Verdana" w:hAnsi="Verdana"/>
          <w:color w:val="595959"/>
          <w:sz w:val="18"/>
          <w:szCs w:val="18"/>
        </w:rPr>
        <w:t xml:space="preserve">Anexo da solicitação de ISBN – Cartilha PRPGP/URCA, item 16.6</w:t>
      </w:r>
    </w:p>
    <w:p>
      <w:pPr>
        <w:spacing w:after="80" w:line="264"/>
        <w:ind w:firstLine="709"/>
        <w:jc w:val="both"/>
      </w:pPr>
      <w:r>
        <w:rPr>
          <w:rFonts w:ascii="Verdana" w:cs="Verdana" w:eastAsia="Verdana" w:hAnsi="Verdana"/>
          <w:sz w:val="21"/>
          <w:szCs w:val="21"/>
        </w:rPr>
        <w:t xml:space="preserve">Eu(Nós), abaixo assinado(s), autor(es)/organizador(es) da obra “</w:t>
      </w:r>
      <w:sdt>
        <w:sdtPr>
          <w:rPr>
            <w:rFonts w:ascii="Verdana" w:cs="Verdana" w:eastAsia="Verdana" w:hAnsi="Verdana"/>
            <w:sz w:val="21"/>
            <w:szCs w:val="21"/>
          </w:rPr>
          <w:alias w:val="Título da obra"/>
          <w:tag w:val="título_da_obra"/>
          <w:id w:val="3008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título da obra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”, </w:t>
      </w:r>
      <w:sdt>
        <w:sdtPr>
          <w:rPr>
            <w:rFonts w:ascii="Verdana" w:cs="Verdana" w:eastAsia="Verdana" w:hAnsi="Verdana"/>
            <w:sz w:val="21"/>
            <w:szCs w:val="21"/>
          </w:rPr>
          <w:alias w:val="Edição"/>
          <w:tag w:val="edição"/>
          <w:id w:val="3009"/>
          <w:lock w:val="sdtLocked"/>
          <w:showingPlcHdr/>
          <w:comboBox>
            <w:listItem w:displayText="1ª" w:value="1ª"/>
            <w:listItem w:displayText="2ª" w:value="2ª"/>
            <w:listItem w:displayText="3ª" w:value="3ª"/>
            <w:listItem w:displayText="4ª" w:value="4ª"/>
            <w:listItem w:displayText="5ª" w:value="5ª"/>
          </w:comboBox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1ª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 edição, ISBN </w:t>
      </w:r>
      <w:sdt>
        <w:sdtPr>
          <w:rPr>
            <w:rFonts w:ascii="Verdana" w:cs="Verdana" w:eastAsia="Verdana" w:hAnsi="Verdana"/>
            <w:sz w:val="21"/>
            <w:szCs w:val="21"/>
          </w:rPr>
          <w:alias w:val="ISBN"/>
          <w:tag w:val="isbn"/>
          <w:id w:val="3010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978-00-00000-00-0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, publicada pela Universidade Regional do Cariri – URCA, declaro(amos) que a obra será disponibilizada ao público sob a licença Creative Commons (versão 4.0 Internacional) marcada abaixo: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2700"/>
        <w:gridCol w:w="4904"/>
      </w:tblGrid>
      <w:tr>
        <w:trPr>
          <w:tblHeader/>
        </w:trPr>
        <w:tc>
          <w:tcPr>
            <w:tcW w:type="dxa" w:w="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Opção</w:t>
            </w:r>
          </w:p>
        </w:tc>
        <w:tc>
          <w:tcPr>
            <w:tcW w:type="dxa" w:w="2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Licença</w:t>
            </w:r>
          </w:p>
        </w:tc>
        <w:tc>
          <w:tcPr>
            <w:tcW w:type="dxa" w:w="4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 que permite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22"/>
                  <w:szCs w:val="22"/>
                </w:rPr>
                <w:alias w:val="Marcar"/>
                <w:tag w:val="marcar"/>
                <w:id w:val="300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type="dxa" w:w="2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line="220"/>
            </w:pPr>
            <w:r>
              <w:rPr>
                <w:rFonts w:ascii="Verdana" w:cs="Verdana" w:eastAsia="Verdana" w:hAnsi="Verdana"/>
                <w:b/>
                <w:bCs/>
                <w:sz w:val="17"/>
                <w:szCs w:val="17"/>
              </w:rPr>
              <w:t xml:space="preserve">CC BY 4.0</w:t>
            </w:r>
            <w:r>
              <w:br/>
            </w:r>
            <w:r>
              <w:rPr>
                <w:rFonts w:ascii="Verdana" w:cs="Verdana" w:eastAsia="Verdana" w:hAnsi="Verdana"/>
                <w:sz w:val="15"/>
                <w:szCs w:val="15"/>
              </w:rPr>
              <w:t xml:space="preserve">Atribuição</w:t>
            </w:r>
          </w:p>
        </w:tc>
        <w:tc>
          <w:tcPr>
            <w:tcW w:type="dxa" w:w="4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line="220"/>
            </w:pPr>
            <w:r>
              <w:rPr>
                <w:rFonts w:ascii="Verdana" w:cs="Verdana" w:eastAsia="Verdana" w:hAnsi="Verdana"/>
                <w:sz w:val="16"/>
                <w:szCs w:val="16"/>
              </w:rPr>
              <w:t xml:space="preserve">Permite distribuir e adaptar a obra, inclusive com fins comerciais, com crédito. Comum em exigências de agências de fomento. </w:t>
            </w:r>
            <w:r>
              <w:rPr>
                <w:rFonts w:ascii="Verdana" w:cs="Verdana" w:eastAsia="Verdana" w:hAnsi="Verdana"/>
                <w:color w:val="595959"/>
                <w:sz w:val="14"/>
                <w:szCs w:val="14"/>
              </w:rPr>
              <w:t xml:space="preserve">creativecommons.org/licenses/by/4.0/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22"/>
                  <w:szCs w:val="22"/>
                </w:rPr>
                <w:alias w:val="Marcar"/>
                <w:tag w:val="marcar"/>
                <w:id w:val="300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type="dxa" w:w="2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line="220"/>
            </w:pPr>
            <w:r>
              <w:rPr>
                <w:rFonts w:ascii="Verdana" w:cs="Verdana" w:eastAsia="Verdana" w:hAnsi="Verdana"/>
                <w:b/>
                <w:bCs/>
                <w:sz w:val="17"/>
                <w:szCs w:val="17"/>
              </w:rPr>
              <w:t xml:space="preserve">CC BY-SA 4.0</w:t>
            </w:r>
            <w:r>
              <w:br/>
            </w:r>
            <w:r>
              <w:rPr>
                <w:rFonts w:ascii="Verdana" w:cs="Verdana" w:eastAsia="Verdana" w:hAnsi="Verdana"/>
                <w:sz w:val="15"/>
                <w:szCs w:val="15"/>
              </w:rPr>
              <w:t xml:space="preserve">Atribuição-CompartilhaIgual</w:t>
            </w:r>
          </w:p>
        </w:tc>
        <w:tc>
          <w:tcPr>
            <w:tcW w:type="dxa" w:w="4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line="220"/>
            </w:pPr>
            <w:r>
              <w:rPr>
                <w:rFonts w:ascii="Verdana" w:cs="Verdana" w:eastAsia="Verdana" w:hAnsi="Verdana"/>
                <w:sz w:val="16"/>
                <w:szCs w:val="16"/>
              </w:rPr>
              <w:t xml:space="preserve">Como a CC BY, mas derivadas devem usar a mesma licença. </w:t>
            </w:r>
            <w:r>
              <w:rPr>
                <w:rFonts w:ascii="Verdana" w:cs="Verdana" w:eastAsia="Verdana" w:hAnsi="Verdana"/>
                <w:color w:val="595959"/>
                <w:sz w:val="14"/>
                <w:szCs w:val="14"/>
              </w:rPr>
              <w:t xml:space="preserve">creativecommons.org/licenses/by-sa/4.0/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22"/>
                  <w:szCs w:val="22"/>
                </w:rPr>
                <w:alias w:val="Marcar"/>
                <w:tag w:val="marcar"/>
                <w:id w:val="300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type="dxa" w:w="2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line="220"/>
            </w:pPr>
            <w:r>
              <w:rPr>
                <w:rFonts w:ascii="Verdana" w:cs="Verdana" w:eastAsia="Verdana" w:hAnsi="Verdana"/>
                <w:b/>
                <w:bCs/>
                <w:sz w:val="17"/>
                <w:szCs w:val="17"/>
              </w:rPr>
              <w:t xml:space="preserve">CC BY-NC 4.0</w:t>
            </w:r>
            <w:r>
              <w:br/>
            </w:r>
            <w:r>
              <w:rPr>
                <w:rFonts w:ascii="Verdana" w:cs="Verdana" w:eastAsia="Verdana" w:hAnsi="Verdana"/>
                <w:sz w:val="15"/>
                <w:szCs w:val="15"/>
              </w:rPr>
              <w:t xml:space="preserve">Atribuição-NãoComercial</w:t>
            </w:r>
          </w:p>
        </w:tc>
        <w:tc>
          <w:tcPr>
            <w:tcW w:type="dxa" w:w="4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line="220"/>
            </w:pPr>
            <w:r>
              <w:rPr>
                <w:rFonts w:ascii="Verdana" w:cs="Verdana" w:eastAsia="Verdana" w:hAnsi="Verdana"/>
                <w:sz w:val="16"/>
                <w:szCs w:val="16"/>
              </w:rPr>
              <w:t xml:space="preserve">Permite usar e adaptar sem fins comerciais, com crédito. RECOMENDADA para obras com recursos públicos. </w:t>
            </w:r>
            <w:r>
              <w:rPr>
                <w:rFonts w:ascii="Verdana" w:cs="Verdana" w:eastAsia="Verdana" w:hAnsi="Verdana"/>
                <w:color w:val="595959"/>
                <w:sz w:val="14"/>
                <w:szCs w:val="14"/>
              </w:rPr>
              <w:t xml:space="preserve">creativecommons.org/licenses/by-nc/4.0/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22"/>
                  <w:szCs w:val="22"/>
                </w:rPr>
                <w:alias w:val="Marcar"/>
                <w:tag w:val="marcar"/>
                <w:id w:val="300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type="dxa" w:w="2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line="220"/>
            </w:pPr>
            <w:r>
              <w:rPr>
                <w:rFonts w:ascii="Verdana" w:cs="Verdana" w:eastAsia="Verdana" w:hAnsi="Verdana"/>
                <w:b/>
                <w:bCs/>
                <w:sz w:val="17"/>
                <w:szCs w:val="17"/>
              </w:rPr>
              <w:t xml:space="preserve">CC BY-NC-SA 4.0</w:t>
            </w:r>
            <w:r>
              <w:br/>
            </w:r>
            <w:r>
              <w:rPr>
                <w:rFonts w:ascii="Verdana" w:cs="Verdana" w:eastAsia="Verdana" w:hAnsi="Verdana"/>
                <w:sz w:val="15"/>
                <w:szCs w:val="15"/>
              </w:rPr>
              <w:t xml:space="preserve">Atribuição-NãoComercial-CompartilhaIgual</w:t>
            </w:r>
          </w:p>
        </w:tc>
        <w:tc>
          <w:tcPr>
            <w:tcW w:type="dxa" w:w="4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line="220"/>
            </w:pPr>
            <w:r>
              <w:rPr>
                <w:rFonts w:ascii="Verdana" w:cs="Verdana" w:eastAsia="Verdana" w:hAnsi="Verdana"/>
                <w:sz w:val="16"/>
                <w:szCs w:val="16"/>
              </w:rPr>
              <w:t xml:space="preserve">Sem fins comerciais, com crédito; derivadas sob a mesma licença. </w:t>
            </w:r>
            <w:r>
              <w:rPr>
                <w:rFonts w:ascii="Verdana" w:cs="Verdana" w:eastAsia="Verdana" w:hAnsi="Verdana"/>
                <w:color w:val="595959"/>
                <w:sz w:val="14"/>
                <w:szCs w:val="14"/>
              </w:rPr>
              <w:t xml:space="preserve">creativecommons.org/licenses/by-nc-sa/4.0/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22"/>
                  <w:szCs w:val="22"/>
                </w:rPr>
                <w:alias w:val="Marcar"/>
                <w:tag w:val="marcar"/>
                <w:id w:val="300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type="dxa" w:w="2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line="220"/>
            </w:pPr>
            <w:r>
              <w:rPr>
                <w:rFonts w:ascii="Verdana" w:cs="Verdana" w:eastAsia="Verdana" w:hAnsi="Verdana"/>
                <w:b/>
                <w:bCs/>
                <w:sz w:val="17"/>
                <w:szCs w:val="17"/>
              </w:rPr>
              <w:t xml:space="preserve">CC BY-NC-ND 4.0</w:t>
            </w:r>
            <w:r>
              <w:br/>
            </w:r>
            <w:r>
              <w:rPr>
                <w:rFonts w:ascii="Verdana" w:cs="Verdana" w:eastAsia="Verdana" w:hAnsi="Verdana"/>
                <w:sz w:val="15"/>
                <w:szCs w:val="15"/>
              </w:rPr>
              <w:t xml:space="preserve">Atribuição-NãoComercial-SemDerivações</w:t>
            </w:r>
          </w:p>
        </w:tc>
        <w:tc>
          <w:tcPr>
            <w:tcW w:type="dxa" w:w="4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line="220"/>
            </w:pPr>
            <w:r>
              <w:rPr>
                <w:rFonts w:ascii="Verdana" w:cs="Verdana" w:eastAsia="Verdana" w:hAnsi="Verdana"/>
                <w:sz w:val="16"/>
                <w:szCs w:val="16"/>
              </w:rPr>
              <w:t xml:space="preserve">Apenas cópia da obra integral, sem adaptações e sem fins comerciais. A mais restritiva. </w:t>
            </w:r>
            <w:r>
              <w:rPr>
                <w:rFonts w:ascii="Verdana" w:cs="Verdana" w:eastAsia="Verdana" w:hAnsi="Verdana"/>
                <w:color w:val="595959"/>
                <w:sz w:val="14"/>
                <w:szCs w:val="14"/>
              </w:rPr>
              <w:t xml:space="preserve">creativecommons.org/licenses/by-nc-nd/4.0/</w:t>
            </w:r>
          </w:p>
        </w:tc>
      </w:tr>
    </w:tbl>
    <w:p>
      <w:pPr>
        <w:spacing w:after="40" w:before="120"/>
      </w:pPr>
      <w:r>
        <w:rPr>
          <w:rFonts w:ascii="Verdana" w:cs="Verdana" w:eastAsia="Verdana" w:hAnsi="Verdana"/>
          <w:sz w:val="21"/>
          <w:szCs w:val="21"/>
        </w:rPr>
        <w:t xml:space="preserve">Declaro(amos), ainda, que:</w:t>
      </w:r>
    </w:p>
    <w:p>
      <w:pPr>
        <w:spacing w:after="10" w:line="252"/>
        <w:ind w:left="400" w:hanging="400"/>
        <w:jc w:val="both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1. </w:t>
      </w:r>
      <w:r>
        <w:rPr>
          <w:rFonts w:ascii="Verdana" w:cs="Verdana" w:eastAsia="Verdana" w:hAnsi="Verdana"/>
          <w:sz w:val="20"/>
          <w:szCs w:val="20"/>
        </w:rPr>
        <w:t xml:space="preserve">sou(somos) titular(es) dos direitos autorais da obra ou obtive(mos) autorização dos demais autores e dos titulares de imagens, figuras e textos de terceiros nela reproduzidos;</w:t>
      </w:r>
    </w:p>
    <w:p>
      <w:pPr>
        <w:spacing w:after="10" w:line="252"/>
        <w:ind w:left="400" w:hanging="400"/>
        <w:jc w:val="both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2. </w:t>
      </w:r>
      <w:r>
        <w:rPr>
          <w:rFonts w:ascii="Verdana" w:cs="Verdana" w:eastAsia="Verdana" w:hAnsi="Verdana"/>
          <w:sz w:val="20"/>
          <w:szCs w:val="20"/>
        </w:rPr>
        <w:t xml:space="preserve">autorizo(amos) a URCA a disponibilizar gratuitamente a obra em formato digital, em repositórios institucionais e em páginas de projetos;</w:t>
      </w:r>
    </w:p>
    <w:p>
      <w:pPr>
        <w:spacing w:after="10" w:line="252"/>
        <w:ind w:left="400" w:hanging="400"/>
        <w:jc w:val="both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3. </w:t>
      </w:r>
      <w:r>
        <w:rPr>
          <w:rFonts w:ascii="Verdana" w:cs="Verdana" w:eastAsia="Verdana" w:hAnsi="Verdana"/>
          <w:sz w:val="20"/>
          <w:szCs w:val="20"/>
        </w:rPr>
        <w:t xml:space="preserve">estou(amos) ciente(s) de que obras produzidas com recursos públicos não podem ser comercializadas e de que o ISBN não autoriza sua exploração econômica;</w:t>
      </w:r>
    </w:p>
    <w:p>
      <w:pPr>
        <w:spacing w:after="10" w:line="252"/>
        <w:ind w:left="400" w:hanging="400"/>
        <w:jc w:val="both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4. </w:t>
      </w:r>
      <w:r>
        <w:rPr>
          <w:rFonts w:ascii="Verdana" w:cs="Verdana" w:eastAsia="Verdana" w:hAnsi="Verdana"/>
          <w:sz w:val="20"/>
          <w:szCs w:val="20"/>
        </w:rPr>
        <w:t xml:space="preserve">a licença escolhida constará na ficha técnica da obra, junto com o ISBN e a ficha catalográfica, por exemplo: “Esta obra está licenciada sob a Licença Creative Commons Atribuição-NãoComercial 4.0 Internacional”, seguido do link da licença.</w:t>
      </w:r>
    </w:p>
    <w:p>
      <w:pPr>
        <w:keepNext/>
        <w:spacing w:after="0" w:before="100"/>
        <w:jc w:val="right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06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07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26"/>
        <w:gridCol w:w="2126"/>
        <w:gridCol w:w="2126"/>
        <w:gridCol w:w="2126"/>
      </w:tblGrid>
      <w:tr>
        <w:trPr>
          <w:cantSplit/>
        </w:trPr>
        <w:tc>
          <w:tcPr>
            <w:tcW w:type="dxa" w:w="2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right w:type="dxa" w:w="60"/>
            </w:tcMar>
          </w:tcPr>
          <w:p>
            <w:pPr>
              <w:spacing w:after="0" w:before="700" w:line="220"/>
              <w:jc w:val="center"/>
            </w:pPr>
            <w:sdt>
              <w:sdtPr>
                <w:rPr>
                  <w:rFonts w:ascii="Verdana" w:cs="Verdana" w:eastAsia="Verdana" w:hAnsi="Verdana"/>
                  <w:sz w:val="16"/>
                  <w:szCs w:val="16"/>
                </w:rPr>
                <w:alias w:val="Autor 1"/>
                <w:tag w:val="autor_1"/>
                <w:id w:val="301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6"/>
                    <w:szCs w:val="16"/>
                  </w:rPr>
                  <w:t xml:space="preserve">Nome completo</w:t>
                </w:r>
              </w:sdtContent>
            </w:sdt>
          </w:p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4"/>
                <w:szCs w:val="14"/>
              </w:rPr>
              <w:t xml:space="preserve">Autor(a)/Organizador(a)</w:t>
            </w:r>
          </w:p>
        </w:tc>
        <w:tc>
          <w:tcPr>
            <w:tcW w:type="dxa" w:w="2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right w:type="dxa" w:w="60"/>
            </w:tcMar>
          </w:tcPr>
          <w:p>
            <w:pPr>
              <w:spacing w:after="0" w:before="700" w:line="220"/>
              <w:jc w:val="center"/>
            </w:pPr>
            <w:sdt>
              <w:sdtPr>
                <w:rPr>
                  <w:rFonts w:ascii="Verdana" w:cs="Verdana" w:eastAsia="Verdana" w:hAnsi="Verdana"/>
                  <w:sz w:val="16"/>
                  <w:szCs w:val="16"/>
                </w:rPr>
                <w:alias w:val="Autor 2"/>
                <w:tag w:val="autor_2"/>
                <w:id w:val="301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6"/>
                    <w:szCs w:val="16"/>
                  </w:rPr>
                  <w:t xml:space="preserve">Nome completo</w:t>
                </w:r>
              </w:sdtContent>
            </w:sdt>
          </w:p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4"/>
                <w:szCs w:val="14"/>
              </w:rPr>
              <w:t xml:space="preserve">Autor(a)/Organizador(a)</w:t>
            </w:r>
          </w:p>
        </w:tc>
        <w:tc>
          <w:tcPr>
            <w:tcW w:type="dxa" w:w="2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right w:type="dxa" w:w="60"/>
            </w:tcMar>
          </w:tcPr>
          <w:p>
            <w:pPr>
              <w:spacing w:after="0" w:before="700" w:line="220"/>
              <w:jc w:val="center"/>
            </w:pPr>
            <w:sdt>
              <w:sdtPr>
                <w:rPr>
                  <w:rFonts w:ascii="Verdana" w:cs="Verdana" w:eastAsia="Verdana" w:hAnsi="Verdana"/>
                  <w:sz w:val="16"/>
                  <w:szCs w:val="16"/>
                </w:rPr>
                <w:alias w:val="Autor 3"/>
                <w:tag w:val="autor_3"/>
                <w:id w:val="301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6"/>
                    <w:szCs w:val="16"/>
                  </w:rPr>
                  <w:t xml:space="preserve">Nome (se houver)</w:t>
                </w:r>
              </w:sdtContent>
            </w:sdt>
          </w:p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4"/>
                <w:szCs w:val="14"/>
              </w:rPr>
              <w:t xml:space="preserve">Autor(a)/Organizador(a)</w:t>
            </w:r>
          </w:p>
        </w:tc>
        <w:tc>
          <w:tcPr>
            <w:tcW w:type="dxa" w:w="2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right w:type="dxa" w:w="60"/>
            </w:tcMar>
          </w:tcPr>
          <w:p>
            <w:pPr>
              <w:spacing w:after="0" w:before="700" w:line="220"/>
              <w:jc w:val="center"/>
            </w:pPr>
            <w:sdt>
              <w:sdtPr>
                <w:rPr>
                  <w:rFonts w:ascii="Verdana" w:cs="Verdana" w:eastAsia="Verdana" w:hAnsi="Verdana"/>
                  <w:sz w:val="16"/>
                  <w:szCs w:val="16"/>
                </w:rPr>
                <w:alias w:val="Autor 4"/>
                <w:tag w:val="autor_4"/>
                <w:id w:val="301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6"/>
                    <w:szCs w:val="16"/>
                  </w:rPr>
                  <w:t xml:space="preserve">Nome (se houver)</w:t>
                </w:r>
              </w:sdtContent>
            </w:sdt>
          </w:p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4"/>
                <w:szCs w:val="14"/>
              </w:rPr>
              <w:t xml:space="preserve">Autor(a)/Organizador(a)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forms" w:enforcement="1" w:cryptProviderType="rsaAES" w:cryptAlgorithmClass="hash" w:cryptAlgorithmType="typeAny" w:cryptAlgorithmSid="14" w:cryptSpinCount="100000" w:hash="j+/QZNpNgg4JBvoyDztR/I5SiLR+BdAwlJfiOYpyJIEb+HIQGIoXKvAyRVBMdNJ/Qa8dB8bXmMzf23OYFIAVFw==" w:salt="rticvMFCqmGEd8RQDO/6Pg==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isbn_lic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363F520A-CDA8-4DDA-8A65-9832456900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2026-09-16T00:02:49.737Z</dcterms:created>
  <dcterms:modified xsi:type="dcterms:W3CDTF">2026-09-16T00:02:49.737Z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