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TERMO DE COMPROMISSO DO(A) BOLSISTA</w:t>
      </w:r>
    </w:p>
    <w:p>
      <w:pPr>
        <w:spacing w:after="120"/>
        <w:jc w:val="center"/>
      </w:pPr>
      <w:r>
        <w:rPr>
          <w:rFonts w:ascii="Verdana" w:cs="Verdana" w:eastAsia="Verdana" w:hAnsi="Verdana"/>
          <w:color w:val="595959"/>
          <w:sz w:val="18"/>
          <w:szCs w:val="18"/>
        </w:rPr>
        <w:t xml:space="preserve">Programa Institucional de Bolsas de Iniciação Científica</w:t>
      </w:r>
    </w:p>
    <w:p>
      <w:pPr>
        <w:keepNext/>
        <w:spacing w:after="60" w:before="13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1. Identificação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2552"/>
        <w:gridCol w:w="1700"/>
        <w:gridCol w:w="2552"/>
      </w:tblGrid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Bolsista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Nome do(a) bolsista"/>
                <w:tag w:val="nome_do_a_bolsista"/>
                <w:id w:val="3003"/>
                <w:lock w:val="sdtLocked"/>
                <w:showingPlcHdr/>
                <w:dataBinding w:prefixMappings="xmlns:ns0='urn:urca:modelo-ic_termo_grad'" w:xpath="/ns0:modelo[1]/ns0:nome[1]" w:storeItemID="{1AE61E8E-4089-47D8-9A9C-D50BE8C6FBCA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 completo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RG / CPF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RG"/>
                <w:tag w:val="rg"/>
                <w:id w:val="300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número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/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CPF"/>
                <w:tag w:val="cpf"/>
                <w:id w:val="300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000.000.000-00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Matrícula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Matrícula"/>
                <w:tag w:val="matrícula"/>
                <w:id w:val="30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nº de matrícula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Curso / Departamento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Curso"/>
                <w:tag w:val="curso"/>
                <w:id w:val="300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curso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–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Departamento"/>
                <w:tag w:val="departamento"/>
                <w:id w:val="300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departamento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Campus / Unidade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Campus / Unidade"/>
                <w:tag w:val="campus_unidade"/>
                <w:id w:val="300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campus ou unidade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Programa / modalidade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Programa"/>
                <w:tag w:val="programa"/>
                <w:id w:val="3010"/>
                <w:lock w:val="sdtLocked"/>
                <w:showingPlcHdr/>
                <w:dropDownList>
                  <w:listItem w:displayText="Programa Institucional de Bolsas de Iniciação Científica – PIBIC-CNPq" w:value="Programa Institucional de Bolsas de Iniciação Científica – PIBIC-CNPq"/>
                  <w:listItem w:displayText="Programa Institucional de Bolsas de Iniciação Científica – PIBIC-FUNCAP" w:value="Programa Institucional de Bolsas de Iniciação Científica – PIBIC-FUNCAP"/>
                  <w:listItem w:displayText="Programa Institucional de Bolsas de Iniciação Científica – PIBIC-URCA" w:value="Programa Institucional de Bolsas de Iniciação Científica – PIBIC-URCA"/>
                  <w:listItem w:displayText="Programa Institucional de Bolsas de Iniciação em Desenvolvimento Tecnológico e Inovação – PIBIT" w:value="Programa Institucional de Bolsas de Iniciação em Desenvolvimento Tecnológico e Inovação – PIBIT"/>
                  <w:listItem w:displayText="Programa de Iniciação Científica – PIC" w:value="Programa de Iniciação Científica – PIC"/>
                </w:dropDownList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selecione o programa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Orientador(a)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Titulação"/>
                <w:tag w:val="titulação"/>
                <w:id w:val="3012"/>
                <w:lock w:val="sdtLocked"/>
                <w:showingPlcHdr/>
                <w:comboBox>
                  <w:listItem w:displayText="Dr." w:value="Dr."/>
                  <w:listItem w:displayText="Dra." w:value="Dra."/>
                  <w:listItem w:displayText="Me." w:value="Me."/>
                  <w:listItem w:displayText="Ma." w:value="Ma."/>
                  <w:listItem w:displayText="Esp." w:value="Esp."/>
                </w:comboBox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Prof(a). Dr(a).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Orientador(a)"/>
                <w:tag w:val="orientador_a"/>
                <w:id w:val="3013"/>
                <w:lock w:val="sdtLocked"/>
                <w:showingPlcHdr/>
                <w:dataBinding w:prefixMappings="xmlns:ns0='urn:urca:modelo-ic_termo_grad'" w:xpath="/ns0:modelo[1]/ns0:supervisor[1]" w:storeItemID="{1AE61E8E-4089-47D8-9A9C-D50BE8C6FBCA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 do(a) orientador(a)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Título do projeto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Título do projeto"/>
                <w:tag w:val="título_do_projeto"/>
                <w:id w:val="3014"/>
                <w:lock w:val="sdtLocked"/>
                <w:showingPlcHdr/>
                <w:dataBinding w:prefixMappings="xmlns:ns0='urn:urca:modelo-ic_termo_grad'" w:xpath="/ns0:modelo[1]/ns0:titulo[1]" w:storeItemID="{1AE61E8E-4089-47D8-9A9C-D50BE8C6FBCA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título do projeto</w:t>
                </w:r>
              </w:sdtContent>
            </w:sdt>
          </w:p>
        </w:tc>
      </w:tr>
      <w:tr>
        <w:trPr>
          <w:cantSplit/>
        </w:trPr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Vigência da bolsa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Início da vigência"/>
                <w:tag w:val="início_da_vigência"/>
                <w:id w:val="3015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dd/mm/aaaa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a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Fim da vigência"/>
                <w:tag w:val="fim_da_vigência"/>
                <w:id w:val="3016"/>
                <w:lock w:val="sdtLocked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dd/mm/aaaa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Carga horária semanal</w:t>
            </w:r>
          </w:p>
        </w:tc>
        <w:tc>
          <w:tcPr>
            <w:tcW w:type="dxa" w:w="255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Carga horária semanal"/>
                <w:tag w:val="carga_horária_semanal"/>
                <w:id w:val="301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nº de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horas</w:t>
            </w:r>
          </w:p>
        </w:tc>
      </w:tr>
    </w:tbl>
    <w:p>
      <w:pPr>
        <w:keepNext/>
        <w:spacing w:after="60" w:before="13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2. Declaração</w:t>
      </w:r>
    </w:p>
    <w:p>
      <w:pPr>
        <w:spacing w:after="100" w:line="264"/>
        <w:ind w:firstLine="709"/>
        <w:jc w:val="both"/>
      </w:pPr>
      <w:r>
        <w:rPr>
          <w:rFonts w:ascii="Verdana" w:cs="Verdana" w:eastAsia="Verdana" w:hAnsi="Verdana"/>
          <w:sz w:val="20"/>
          <w:szCs w:val="20"/>
        </w:rPr>
        <w:t xml:space="preserve">Eu, acima identificado(a), aluno(a) regularmente matriculado(a) na Universidade Regional do Cariri, declaro, para os devidos fins, não possuir vínculo empregatício ou funcional, nem atividade remunerada, assumindo o compromisso de dedicação exclusiva ao programa de iniciação científica indicado acima.</w:t>
      </w:r>
    </w:p>
    <w:p>
      <w:pPr>
        <w:keepNext/>
        <w:spacing w:after="60" w:before="13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3. Compromissos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1. </w:t>
      </w:r>
      <w:r>
        <w:rPr>
          <w:rFonts w:ascii="Verdana" w:cs="Verdana" w:eastAsia="Verdana" w:hAnsi="Verdana"/>
          <w:sz w:val="20"/>
          <w:szCs w:val="20"/>
        </w:rPr>
        <w:t xml:space="preserve">executar o plano de atividades aprovado, sob orientação, cumprindo a carga horária semanal indicada acima;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2. </w:t>
      </w:r>
      <w:r>
        <w:rPr>
          <w:rFonts w:ascii="Verdana" w:cs="Verdana" w:eastAsia="Verdana" w:hAnsi="Verdana"/>
          <w:sz w:val="20"/>
          <w:szCs w:val="20"/>
        </w:rPr>
        <w:t xml:space="preserve">frequentar as reuniões de orientação e as atividades do projeto;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3. </w:t>
      </w:r>
      <w:r>
        <w:rPr>
          <w:rFonts w:ascii="Verdana" w:cs="Verdana" w:eastAsia="Verdana" w:hAnsi="Verdana"/>
          <w:sz w:val="20"/>
          <w:szCs w:val="20"/>
        </w:rPr>
        <w:t xml:space="preserve">entregar os relatórios semestral e final nos prazos definidos pela PRPGP e pela agência financiadora;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4. </w:t>
      </w:r>
      <w:r>
        <w:rPr>
          <w:rFonts w:ascii="Verdana" w:cs="Verdana" w:eastAsia="Verdana" w:hAnsi="Verdana"/>
          <w:sz w:val="20"/>
          <w:szCs w:val="20"/>
        </w:rPr>
        <w:t xml:space="preserve">apresentar os resultados na Semana de Iniciação Científica da URCA e em outros eventos indicados pelo programa;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5. </w:t>
      </w:r>
      <w:r>
        <w:rPr>
          <w:rFonts w:ascii="Verdana" w:cs="Verdana" w:eastAsia="Verdana" w:hAnsi="Verdana"/>
          <w:sz w:val="20"/>
          <w:szCs w:val="20"/>
        </w:rPr>
        <w:t xml:space="preserve">fazer referência à condição de bolsista e ao apoio da agência nas publicações e apresentações decorrentes do projeto;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6. </w:t>
      </w:r>
      <w:r>
        <w:rPr>
          <w:rFonts w:ascii="Verdana" w:cs="Verdana" w:eastAsia="Verdana" w:hAnsi="Verdana"/>
          <w:sz w:val="20"/>
          <w:szCs w:val="20"/>
        </w:rPr>
        <w:t xml:space="preserve">não acumular esta bolsa com outra de qualquer natureza, salvo previsão da agência financiadora;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7. </w:t>
      </w:r>
      <w:r>
        <w:rPr>
          <w:rFonts w:ascii="Verdana" w:cs="Verdana" w:eastAsia="Verdana" w:hAnsi="Verdana"/>
          <w:sz w:val="20"/>
          <w:szCs w:val="20"/>
        </w:rPr>
        <w:t xml:space="preserve">comunicar imediatamente ao(à) orientador(a) e à PRPGP qualquer alteração na minha situação</w:t>
      </w:r>
      <w:r>
        <w:rPr>
          <w:rFonts w:ascii="Verdana" w:cs="Verdana" w:eastAsia="Verdana" w:hAnsi="Verdana"/>
          <w:sz w:val="20"/>
          <w:szCs w:val="20"/>
        </w:rPr>
        <w:t xml:space="preserve"> acadêmica, como trancamento, transferência, conclusão do curso ou início de atividade remunerada</w:t>
      </w:r>
      <w:r>
        <w:rPr>
          <w:rFonts w:ascii="Verdana" w:cs="Verdana" w:eastAsia="Verdana" w:hAnsi="Verdana"/>
          <w:sz w:val="20"/>
          <w:szCs w:val="20"/>
        </w:rPr>
        <w:t xml:space="preserve">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8. </w:t>
      </w:r>
      <w:r>
        <w:rPr>
          <w:rFonts w:ascii="Verdana" w:cs="Verdana" w:eastAsia="Verdana" w:hAnsi="Verdana"/>
          <w:sz w:val="20"/>
          <w:szCs w:val="20"/>
        </w:rPr>
        <w:t xml:space="preserve">devolver à agência os valores recebidos, corrigidos, caso a bolsa seja cancelada por descumprimento das obrigações;</w:t>
      </w:r>
    </w:p>
    <w:p>
      <w:pPr>
        <w:spacing w:after="14" w:line="240"/>
        <w:ind w:left="400" w:hanging="400"/>
        <w:jc w:val="both"/>
      </w:pPr>
      <w:r>
        <w:rPr>
          <w:rFonts w:ascii="Verdana" w:cs="Verdana" w:eastAsia="Verdana" w:hAnsi="Verdana"/>
          <w:b/>
          <w:bCs/>
          <w:sz w:val="20"/>
          <w:szCs w:val="20"/>
        </w:rPr>
        <w:t xml:space="preserve">9. </w:t>
      </w:r>
      <w:r>
        <w:rPr>
          <w:rFonts w:ascii="Verdana" w:cs="Verdana" w:eastAsia="Verdana" w:hAnsi="Verdana"/>
          <w:sz w:val="20"/>
          <w:szCs w:val="20"/>
        </w:rPr>
        <w:t xml:space="preserve">estar ciente de que o não cumprimento deste termo implicará o cancelamento imediato da bolsa.</w:t>
      </w:r>
    </w:p>
    <w:p>
      <w:pPr>
        <w:keepNext/>
        <w:spacing w:after="0" w:before="16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01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Crato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02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460" w:line="230"/>
              <w:jc w:val="center"/>
            </w:pPr>
            <w:sdt>
              <w:sdtPr>
                <w:rPr>
                  <w:rFonts w:ascii="Verdana" w:cs="Verdana" w:eastAsia="Verdana" w:hAnsi="Verdana"/>
                  <w:sz w:val="19"/>
                  <w:szCs w:val="19"/>
                </w:rPr>
                <w:alias w:val="Nome do(a) bolsista"/>
                <w:tag w:val="nome_do_a_bolsista"/>
                <w:id w:val="3004"/>
                <w:lock w:val="sdtLocked"/>
                <w:showingPlcHdr/>
                <w:dataBinding w:prefixMappings="xmlns:ns0='urn:urca:modelo-ic_termo_grad'" w:xpath="/ns0:modelo[1]/ns0:nome[1]" w:storeItemID="{1AE61E8E-4089-47D8-9A9C-D50BE8C6FBCA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9"/>
                    <w:szCs w:val="19"/>
                  </w:rPr>
                  <w:t xml:space="preserve">Nome do(a) bolsista</w:t>
                </w:r>
              </w:sdtContent>
            </w:sdt>
          </w:p>
          <w:p>
            <w:pPr>
              <w:spacing w:after="0" w:line="22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7"/>
                <w:szCs w:val="17"/>
              </w:rPr>
              <w:t xml:space="preserve">Bolsista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forms" w:enforcement="1" w:cryptProviderType="rsaAES" w:cryptAlgorithmClass="hash" w:cryptAlgorithmType="typeAny" w:cryptAlgorithmSid="14" w:cryptSpinCount="100000" w:hash="Vx7OpD8QC3CBsCcG2nIFkPKYqdTd6SLzIKsNV4nF2FhOJKGyZmPKfVBXOnifjOwWZATzaolx4evif5XoCsSXcg==" w:salt="u9ecT7nvVGn6ayeCmoVFzQ==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ic_termo_grad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1AE61E8E-4089-47D8-9A9C-D50BE8C6FB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2026-09-23T13:21:05.131Z</dcterms:created>
  <dcterms:modified xsi:type="dcterms:W3CDTF">2026-09-23T13:21:05.141Z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