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PLANO DE TRABALHO DE ESTÁGIO PÓS-DOUTORAL</w:t>
      </w:r>
    </w:p>
    <w:p>
      <w:pPr>
        <w:spacing w:after="20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Apresentado à coordenação do programa com o pedido de estágio (Cartilha PRPGP, itens 13.2 e 13.4)</w:t>
      </w:r>
    </w:p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Identificação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5304"/>
      </w:tblGrid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Pós-doutorando(a)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pós-doutorando(a)"/>
                <w:tag w:val="nome_do_a_pós_doutorando_a"/>
                <w:id w:val="3082"/>
                <w:lock w:val="sdtLocked"/>
                <w:showingPlcHdr/>
                <w:dataBinding w:prefixMappings="xmlns:ns0='urn:urca:modelo-pd_plano'" w:xpath="/ns0:modelo[1]/ns0:nome[1]" w:storeItemID="{994DBB23-EBFF-4F1E-90D2-3021C6D2B8C1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Doutorado (área, IES e ano)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outorado"/>
                <w:tag w:val="doutorado"/>
                <w:id w:val="309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área – IES – ano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Currículo Lattes (link) / e-mail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e e-mail"/>
                <w:tag w:val="lattes_e_e_mail"/>
                <w:id w:val="309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link do Lattes / e-mail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Supervisor(a)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84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Prof(a). Dr(a).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upervisor(a)"/>
                <w:tag w:val="supervisor_a"/>
                <w:id w:val="3085"/>
                <w:lock w:val="sdtLocked"/>
                <w:showingPlcHdr/>
                <w:dataBinding w:prefixMappings="xmlns:ns0='urn:urca:modelo-pd_plano'" w:xpath="/ns0:modelo[1]/ns0:supervisor[1]" w:storeItemID="{994DBB23-EBFF-4F1E-90D2-3021C6D2B8C1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do(a) supervisor(a)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Programa de Pós-Graduação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rograma"/>
                <w:tag w:val="programa"/>
                <w:id w:val="308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do programa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Linha de pesquisa / área de concentração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nha de pesquisa"/>
                <w:tag w:val="linha_de_pesquisa"/>
                <w:id w:val="309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linha / área de concentração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do projeto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projeto"/>
                <w:tag w:val="título_do_projeto"/>
                <w:id w:val="3088"/>
                <w:lock w:val="sdtLocked"/>
                <w:showingPlcHdr/>
                <w:dataBinding w:prefixMappings="xmlns:ns0='urn:urca:modelo-pd_plano'" w:xpath="/ns0:modelo[1]/ns0:titulo[1]" w:storeItemID="{994DBB23-EBFF-4F1E-90D2-3021C6D2B8C1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 do projeto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Período previsto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ício"/>
                <w:tag w:val="início"/>
                <w:id w:val="308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érmino"/>
                <w:tag w:val="término"/>
                <w:id w:val="3090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Dedicação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dicação"/>
                <w:tag w:val="dedicação"/>
                <w:id w:val="3091"/>
                <w:lock w:val="sdtLocked"/>
                <w:showingPlcHdr/>
                <w:dropDownList>
                  <w:listItem w:displayText="integral" w:value="integral"/>
                  <w:listItem w:displayText="parcial" w:value="parcial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–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Horas semanais"/>
                <w:tag w:val="horas_semanais"/>
                <w:id w:val="309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horas semanais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Bolsa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Bolsa do pós-doutorando"/>
                <w:tag w:val="bolsa_do_pós_doutorando"/>
                <w:id w:val="3093"/>
                <w:lock w:val="sdtLocked"/>
                <w:showingPlcHdr/>
                <w:dropDownList>
                  <w:listItem w:displayText="sem bolsa" w:value="sem bolsa"/>
                  <w:listItem w:displayText="com bolsa CNPq" w:value="com bolsa CNPq"/>
                  <w:listItem w:displayText="com bolsa CAPES" w:value="com bolsa CAPES"/>
                  <w:listItem w:displayText="com bolsa FUNCAP" w:value="com bolsa FUNCAP"/>
                  <w:listItem w:displayText="com bolsa de outra agência" w:value="com bolsa de outra agênci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Vínculo funcional com outra instituição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 com outra instituição"/>
                <w:tag w:val="vínculo_com_outra_instituição"/>
                <w:id w:val="3097"/>
                <w:lock w:val="sdtLocked"/>
                <w:showingPlcHdr/>
                <w:dropDownList>
                  <w:listItem w:displayText="Não" w:value="Não"/>
                  <w:listItem w:displayText="Sim – declaração de liberação anexa" w:value="Sim – declaração de liberação anex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Duração: mínimo de 6 e máximo de 12 meses, prorrogável por igual período (item 13.5). Servidores de outras instituições apresentam a liberação do órgão de origem.</w:t>
      </w:r>
    </w:p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Introdução e justificativa</w:t>
      </w:r>
    </w:p>
    <w:sdt>
      <w:sdtPr>
        <w:rPr>
          <w:rFonts w:ascii="Verdana" w:cs="Verdana" w:eastAsia="Verdana" w:hAnsi="Verdana"/>
          <w:sz w:val="22"/>
          <w:szCs w:val="22"/>
        </w:rPr>
        <w:alias w:val="Introdução"/>
        <w:tag w:val="introdução"/>
        <w:id w:val="3001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o tema e o problema de pesquisa, com apoio da literatura, e justificar a aderência do projeto à linha de pesquisa do(a) supervisor(a) e à área de concentração do programa.</w:t>
          </w:r>
        </w:p>
      </w:sdtContent>
    </w:sdt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Objetivos</w:t>
      </w:r>
    </w:p>
    <w:sdt>
      <w:sdtPr>
        <w:rPr>
          <w:rFonts w:ascii="Verdana" w:cs="Verdana" w:eastAsia="Verdana" w:hAnsi="Verdana"/>
          <w:sz w:val="22"/>
          <w:szCs w:val="22"/>
        </w:rPr>
        <w:alias w:val="Objetivos"/>
        <w:tag w:val="objetivos"/>
        <w:id w:val="3002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o objetivo geral e os objetivos específicos.</w:t>
          </w:r>
        </w:p>
      </w:sdtContent>
    </w:sdt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 Metodologia</w:t>
      </w:r>
    </w:p>
    <w:sdt>
      <w:sdtPr>
        <w:rPr>
          <w:rFonts w:ascii="Verdana" w:cs="Verdana" w:eastAsia="Verdana" w:hAnsi="Verdana"/>
          <w:sz w:val="22"/>
          <w:szCs w:val="22"/>
        </w:rPr>
        <w:alias w:val="Metodologia"/>
        <w:tag w:val="metodologia"/>
        <w:id w:val="3003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materiais, métodos, etapas e forma de análise dos dados.</w:t>
          </w:r>
        </w:p>
      </w:sdtContent>
    </w:sdt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 Atividades e cronograma</w:t>
      </w:r>
    </w:p>
    <w:sdt>
      <w:sdtPr>
        <w:rPr>
          <w:rFonts w:ascii="Verdana" w:cs="Verdana" w:eastAsia="Verdana" w:hAnsi="Verdana"/>
          <w:sz w:val="22"/>
          <w:szCs w:val="22"/>
        </w:rPr>
        <w:alias w:val="Atividades"/>
        <w:tag w:val="atividades"/>
        <w:id w:val="3004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Listar as atividades previstas (pesquisa, redação de artigos, participação em eventos, colaboração em disciplinas ou seminários, coorientações) e marcá-las no cronograma abaixo.</w:t>
          </w:r>
        </w:p>
      </w:sdtContent>
    </w:sdt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4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9"/>
      </w:tblGrid>
      <w:tr>
        <w:trPr>
          <w:tblHeader/>
        </w:trPr>
        <w:tc>
          <w:tcPr>
            <w:tcW w:type="dxa" w:w="2004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Atividades</w:t>
            </w:r>
          </w:p>
        </w:tc>
        <w:tc>
          <w:tcPr>
            <w:tcW w:type="dxa" w:w="6500"/>
            <w:gridSpan w:val="1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Meses</w:t>
            </w:r>
          </w:p>
        </w:tc>
      </w:tr>
      <w:tr>
        <w:trPr>
          <w:tblHeader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1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0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0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2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3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3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4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5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Atividade 6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"/>
                <w:tag w:val="marcar"/>
                <w:id w:val="307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6. Resultados esperados e produção prevista</w:t>
      </w:r>
    </w:p>
    <w:sdt>
      <w:sdtPr>
        <w:rPr>
          <w:rFonts w:ascii="Verdana" w:cs="Verdana" w:eastAsia="Verdana" w:hAnsi="Verdana"/>
          <w:sz w:val="22"/>
          <w:szCs w:val="22"/>
        </w:rPr>
        <w:alias w:val="Resultados esperados"/>
        <w:tag w:val="resultados_esperados"/>
        <w:id w:val="3005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Indicar os resultados esperados e a produção prevista (artigos, capítulos, apresentações, produtos técnicos).</w:t>
          </w:r>
        </w:p>
      </w:sdtContent>
    </w:sdt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 Infraestrutura necessária</w:t>
      </w:r>
    </w:p>
    <w:sdt>
      <w:sdtPr>
        <w:rPr>
          <w:rFonts w:ascii="Verdana" w:cs="Verdana" w:eastAsia="Verdana" w:hAnsi="Verdana"/>
          <w:sz w:val="22"/>
          <w:szCs w:val="22"/>
        </w:rPr>
        <w:alias w:val="Infraestrutura"/>
        <w:tag w:val="infraestrutura"/>
        <w:id w:val="3006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Indicar o laboratório, o acervo, o espaço de trabalho e os equipamentos necessários, a serem disponibilizados pelo(a) supervisor(a) junto ao departamento ou centro.</w:t>
          </w:r>
        </w:p>
      </w:sdtContent>
    </w:sdt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8. Aspectos éticos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5304"/>
      </w:tblGrid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 pesquisa envolve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spectos éticos"/>
                <w:tag w:val="aspectos_éticos"/>
                <w:id w:val="3098"/>
                <w:lock w:val="sdtLocked"/>
                <w:showingPlcHdr/>
                <w:dropDownList>
                  <w:listItem w:displayText="Não envolve seres humanos nem animais" w:value="Não envolve seres humanos nem animais"/>
                  <w:listItem w:displayText="Seres humanos – submissão ao CEP/URCA" w:value="Seres humanos – submissão ao CEP/URCA"/>
                  <w:listItem w:displayText="Animais – submissão à CEUA" w:value="Animais – submissão à CEU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Pesquisa com seres humanos ou animais deve ser aprovada pelo CEP/URCA ou pela CEUA antes da coleta de dados; a aprovação do colegiado não substitui a apreciação ética.</w:t>
      </w:r>
    </w:p>
    <w:p>
      <w:pPr>
        <w:pStyle w:val="Heading1"/>
        <w:keepNext/>
        <w:spacing w:after="100" w:before="2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9. Referências</w:t>
      </w:r>
    </w:p>
    <w:sdt>
      <w:sdtPr>
        <w:rPr>
          <w:rFonts w:ascii="Verdana" w:cs="Verdana" w:eastAsia="Verdana" w:hAnsi="Verdana"/>
          <w:sz w:val="22"/>
          <w:szCs w:val="22"/>
        </w:rPr>
        <w:alias w:val="Referências"/>
        <w:tag w:val="referências"/>
        <w:id w:val="3007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Listar as referências citadas, conforme a ABNT.</w:t>
          </w:r>
        </w:p>
      </w:sdtContent>
    </w:sdt>
    <w:p>
      <w:pPr>
        <w:keepNext/>
        <w:spacing w:after="0" w:before="24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80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81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2"/>
        <w:gridCol w:w="4252"/>
      </w:tblGrid>
      <w:tr>
        <w:trPr>
          <w:cantSplit/>
        </w:trP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sdt>
              <w:sdtPr>
                <w:rPr>
                  <w:rFonts w:ascii="Verdana" w:cs="Verdana" w:eastAsia="Verdana" w:hAnsi="Verdana"/>
                  <w:sz w:val="19"/>
                  <w:szCs w:val="19"/>
                </w:rPr>
                <w:alias w:val="Nome do(a) pós-doutorando(a)"/>
                <w:tag w:val="nome_do_a_pós_doutorando_a"/>
                <w:id w:val="3083"/>
                <w:lock w:val="sdtLocked"/>
                <w:showingPlcHdr/>
                <w:dataBinding w:prefixMappings="xmlns:ns0='urn:urca:modelo-pd_plano'" w:xpath="/ns0:modelo[1]/ns0:nome[1]" w:storeItemID="{994DBB23-EBFF-4F1E-90D2-3021C6D2B8C1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9"/>
                    <w:szCs w:val="19"/>
                  </w:rPr>
                  <w:t xml:space="preserve">Nome completo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7"/>
                <w:szCs w:val="17"/>
              </w:rPr>
              <w:t xml:space="preserve">Pós-doutorando(a)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900"/>
              <w:jc w:val="center"/>
            </w:pPr>
            <w:sdt>
              <w:sdtPr>
                <w:rPr>
                  <w:rFonts w:ascii="Verdana" w:cs="Verdana" w:eastAsia="Verdana" w:hAnsi="Verdana"/>
                  <w:sz w:val="19"/>
                  <w:szCs w:val="19"/>
                </w:rPr>
                <w:alias w:val="Supervisor(a)"/>
                <w:tag w:val="supervisor_a"/>
                <w:id w:val="3086"/>
                <w:lock w:val="sdtLocked"/>
                <w:showingPlcHdr/>
                <w:dataBinding w:prefixMappings="xmlns:ns0='urn:urca:modelo-pd_plano'" w:xpath="/ns0:modelo[1]/ns0:supervisor[1]" w:storeItemID="{994DBB23-EBFF-4F1E-90D2-3021C6D2B8C1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9"/>
                    <w:szCs w:val="19"/>
                  </w:rPr>
                  <w:t xml:space="preserve">Nome do(a) supervisor(a)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7"/>
                <w:szCs w:val="17"/>
              </w:rPr>
              <w:t xml:space="preserve">Supervisor(a) – aprovo o plano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Pós-doutorando (rodapé)"/>
        <w:tag w:val="pós_doutorando_rodapé"/>
        <w:id w:val="3100"/>
        <w:showingPlcHdr/>
        <w:dataBinding w:prefixMappings="xmlns:ns0='urn:urca:modelo-pd_plano'" w:xpath="/ns0:modelo[1]/ns0:nome[1]" w:storeItemID="{994DBB23-EBFF-4F1E-90D2-3021C6D2B8C1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Nome do(a) pós-doutorando(a)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Projeto (cabeçalho)"/>
        <w:tag w:val="projeto_cabeçalho"/>
        <w:id w:val="3099"/>
        <w:showingPlcHdr/>
        <w:dataBinding w:prefixMappings="xmlns:ns0='urn:urca:modelo-pd_plano'" w:xpath="/ns0:modelo[1]/ns0:titulo[1]" w:storeItemID="{994DBB23-EBFF-4F1E-90D2-3021C6D2B8C1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Título do projeto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pd_plano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994DBB23-EBFF-4F1E-90D2-3021C6D2B8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2026-09-21T15:58:30.332Z</dcterms:created>
  <dcterms:modified xsi:type="dcterms:W3CDTF">2026-09-21T15:58:30.332Z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