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EFFE31" w14:textId="082D651B" w:rsidR="00B80C6D" w:rsidRDefault="00B80C6D" w:rsidP="00B80C6D">
      <w:pPr>
        <w:pStyle w:val="NormalWeb"/>
        <w:spacing w:line="36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1AB28E6" wp14:editId="262DCA1A">
            <wp:simplePos x="0" y="0"/>
            <wp:positionH relativeFrom="margin">
              <wp:posOffset>2071977</wp:posOffset>
            </wp:positionH>
            <wp:positionV relativeFrom="paragraph">
              <wp:posOffset>366897</wp:posOffset>
            </wp:positionV>
            <wp:extent cx="1475740" cy="904875"/>
            <wp:effectExtent l="0" t="0" r="0" b="9525"/>
            <wp:wrapNone/>
            <wp:docPr id="117421945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219458" name="Imagem 117421945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49" t="30051" r="16636" b="52190"/>
                    <a:stretch/>
                  </pic:blipFill>
                  <pic:spPr bwMode="auto">
                    <a:xfrm>
                      <a:off x="0" y="0"/>
                      <a:ext cx="1475740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CB35DCA" w14:textId="3DE3B610" w:rsidR="00B80C6D" w:rsidRDefault="00B80C6D" w:rsidP="00B80C6D">
      <w:pPr>
        <w:pStyle w:val="NormalWeb"/>
        <w:spacing w:line="360" w:lineRule="auto"/>
      </w:pPr>
    </w:p>
    <w:p w14:paraId="23C074B5" w14:textId="77777777" w:rsidR="00B80C6D" w:rsidRDefault="00B80C6D" w:rsidP="00B80C6D">
      <w:pPr>
        <w:pStyle w:val="NormalWeb"/>
        <w:spacing w:line="360" w:lineRule="auto"/>
      </w:pPr>
    </w:p>
    <w:p w14:paraId="0F4C8783" w14:textId="4C20DCB9" w:rsidR="00B80C6D" w:rsidRDefault="00B80C6D" w:rsidP="00B80C6D">
      <w:pPr>
        <w:pStyle w:val="NormalWeb"/>
        <w:spacing w:line="360" w:lineRule="auto"/>
      </w:pPr>
      <w:r>
        <w:t>Caros(as) colegas, estudantes, professores(as) e pesquisadores(as),</w:t>
      </w:r>
    </w:p>
    <w:p w14:paraId="05F76E62" w14:textId="23703762" w:rsidR="00B80C6D" w:rsidRPr="001F5A9D" w:rsidRDefault="00B80C6D" w:rsidP="00B80C6D">
      <w:pPr>
        <w:pStyle w:val="NormalWeb"/>
        <w:spacing w:before="0" w:beforeAutospacing="0" w:after="0" w:afterAutospacing="0" w:line="360" w:lineRule="auto"/>
        <w:ind w:firstLine="708"/>
        <w:jc w:val="both"/>
        <w:rPr>
          <w:b/>
          <w:bCs/>
        </w:rPr>
      </w:pPr>
      <w:r w:rsidRPr="001F5A9D">
        <w:t xml:space="preserve">É com grande alegria que anunciamos que, em breve, estarão abertas as inscrições para o </w:t>
      </w:r>
      <w:r w:rsidRPr="001F5A9D">
        <w:rPr>
          <w:rStyle w:val="Forte"/>
        </w:rPr>
        <w:t>IV Encontro de Formação de Professores de Ciências e Biologia</w:t>
      </w:r>
      <w:r w:rsidRPr="001F5A9D">
        <w:rPr>
          <w:b/>
          <w:bCs/>
        </w:rPr>
        <w:t xml:space="preserve">, </w:t>
      </w:r>
      <w:r w:rsidRPr="001F5A9D">
        <w:t>promovido pelo</w:t>
      </w:r>
      <w:r w:rsidRPr="001F5A9D">
        <w:rPr>
          <w:b/>
          <w:bCs/>
        </w:rPr>
        <w:t xml:space="preserve"> </w:t>
      </w:r>
      <w:r w:rsidRPr="001F5A9D">
        <w:rPr>
          <w:rStyle w:val="Forte"/>
          <w:b w:val="0"/>
        </w:rPr>
        <w:t xml:space="preserve">Núcleo de Estudo e Pesquisa em Ensino de Ciências e Biologia </w:t>
      </w:r>
      <w:r w:rsidR="003D5AD8">
        <w:rPr>
          <w:rStyle w:val="Forte"/>
          <w:b w:val="0"/>
        </w:rPr>
        <w:t>(</w:t>
      </w:r>
      <w:r w:rsidRPr="001F5A9D">
        <w:rPr>
          <w:rStyle w:val="Forte"/>
          <w:b w:val="0"/>
        </w:rPr>
        <w:t>NEPECBIO</w:t>
      </w:r>
      <w:r w:rsidR="003D5AD8">
        <w:rPr>
          <w:rStyle w:val="Forte"/>
          <w:b w:val="0"/>
        </w:rPr>
        <w:t>)</w:t>
      </w:r>
      <w:r w:rsidRPr="001F5A9D">
        <w:rPr>
          <w:b/>
          <w:bCs/>
        </w:rPr>
        <w:t xml:space="preserve">, </w:t>
      </w:r>
      <w:r w:rsidRPr="001F5A9D">
        <w:t>do Curso de Licenciatura em Ciências Biológicas da</w:t>
      </w:r>
      <w:r w:rsidRPr="001F5A9D">
        <w:rPr>
          <w:b/>
          <w:bCs/>
        </w:rPr>
        <w:t xml:space="preserve"> </w:t>
      </w:r>
      <w:r w:rsidRPr="001F5A9D">
        <w:rPr>
          <w:rStyle w:val="Forte"/>
          <w:b w:val="0"/>
        </w:rPr>
        <w:t xml:space="preserve">Universidade Regional do Cariri </w:t>
      </w:r>
      <w:r w:rsidR="003D5AD8">
        <w:rPr>
          <w:rStyle w:val="Forte"/>
          <w:b w:val="0"/>
        </w:rPr>
        <w:t>(</w:t>
      </w:r>
      <w:r w:rsidRPr="001F5A9D">
        <w:rPr>
          <w:rStyle w:val="Forte"/>
          <w:b w:val="0"/>
        </w:rPr>
        <w:t>URCA</w:t>
      </w:r>
      <w:r w:rsidR="003D5AD8">
        <w:rPr>
          <w:rStyle w:val="Forte"/>
          <w:b w:val="0"/>
        </w:rPr>
        <w:t>)</w:t>
      </w:r>
      <w:r w:rsidRPr="001F5A9D">
        <w:rPr>
          <w:b/>
          <w:bCs/>
        </w:rPr>
        <w:t>.</w:t>
      </w:r>
    </w:p>
    <w:p w14:paraId="00525C27" w14:textId="77777777" w:rsidR="00B80C6D" w:rsidRPr="001F5A9D" w:rsidRDefault="00B80C6D" w:rsidP="00B80C6D">
      <w:pPr>
        <w:pStyle w:val="NormalWeb"/>
        <w:spacing w:before="0" w:beforeAutospacing="0" w:after="0" w:afterAutospacing="0" w:line="360" w:lineRule="auto"/>
        <w:ind w:firstLine="708"/>
        <w:jc w:val="both"/>
      </w:pPr>
      <w:r w:rsidRPr="001F5A9D">
        <w:t xml:space="preserve">O evento acontecerá entre os dias </w:t>
      </w:r>
      <w:r w:rsidRPr="001F5A9D">
        <w:rPr>
          <w:rStyle w:val="Forte"/>
          <w:b w:val="0"/>
        </w:rPr>
        <w:t>25 e 28 de novembro de 2025</w:t>
      </w:r>
      <w:r w:rsidRPr="001F5A9D">
        <w:t xml:space="preserve"> e terá como tema central:</w:t>
      </w:r>
      <w:r w:rsidRPr="001F5A9D">
        <w:rPr>
          <w:rStyle w:val="Forte"/>
        </w:rPr>
        <w:t xml:space="preserve"> </w:t>
      </w:r>
      <w:r w:rsidRPr="001F5A9D">
        <w:rPr>
          <w:rStyle w:val="Forte"/>
          <w:b w:val="0"/>
        </w:rPr>
        <w:t>“</w:t>
      </w:r>
      <w:r w:rsidRPr="001F5A9D">
        <w:rPr>
          <w:rStyle w:val="Forte"/>
        </w:rPr>
        <w:t>Interfaces entre democracia, cidadania e justiça social”</w:t>
      </w:r>
      <w:r w:rsidRPr="001F5A9D">
        <w:t xml:space="preserve">. Será um espaço privilegiado de trocas, reflexões e debates sobre a </w:t>
      </w:r>
      <w:r w:rsidRPr="001F5A9D">
        <w:rPr>
          <w:rStyle w:val="Forte"/>
          <w:b w:val="0"/>
        </w:rPr>
        <w:t>formação de professores de Ciências e Biologia</w:t>
      </w:r>
      <w:r w:rsidRPr="001F5A9D">
        <w:t>, considerando os atuais contextos educacionais e a diversidade de cenários e políticas que atravessam a educação. Além disso, será também um momento para fortalecer redes de pesquisa e compartilhar produções científicas.</w:t>
      </w:r>
    </w:p>
    <w:p w14:paraId="1302F88E" w14:textId="77777777" w:rsidR="003D5AD8" w:rsidRDefault="00B80C6D" w:rsidP="003D5AD8">
      <w:pPr>
        <w:pStyle w:val="NormalWeb"/>
        <w:spacing w:before="0" w:beforeAutospacing="0" w:after="0" w:afterAutospacing="0" w:line="360" w:lineRule="auto"/>
        <w:ind w:firstLine="708"/>
        <w:jc w:val="both"/>
      </w:pPr>
      <w:r>
        <w:t xml:space="preserve">Na chamada pública constam todas as </w:t>
      </w:r>
      <w:r w:rsidRPr="001F5A9D">
        <w:t xml:space="preserve">informações sobre </w:t>
      </w:r>
      <w:r>
        <w:t xml:space="preserve">a </w:t>
      </w:r>
      <w:r w:rsidRPr="00B80C6D">
        <w:rPr>
          <w:b/>
          <w:bCs/>
        </w:rPr>
        <w:t>inscrição</w:t>
      </w:r>
      <w:r>
        <w:t>,</w:t>
      </w:r>
      <w:r w:rsidRPr="001F5A9D">
        <w:t xml:space="preserve"> </w:t>
      </w:r>
      <w:r w:rsidRPr="00B80C6D">
        <w:rPr>
          <w:b/>
          <w:bCs/>
        </w:rPr>
        <w:t>submissão de trabalhos</w:t>
      </w:r>
      <w:r>
        <w:t xml:space="preserve"> e </w:t>
      </w:r>
      <w:r w:rsidRPr="00B80C6D">
        <w:rPr>
          <w:b/>
          <w:bCs/>
        </w:rPr>
        <w:t>prazos</w:t>
      </w:r>
      <w:r w:rsidRPr="001F5A9D">
        <w:t>. Fiquem atentos(as) e preparem seus resumos!</w:t>
      </w:r>
      <w:r>
        <w:t xml:space="preserve"> </w:t>
      </w:r>
      <w:r w:rsidR="003D5AD8">
        <w:t xml:space="preserve">Além disso, em breve disponibilizaremos um edital para </w:t>
      </w:r>
      <w:r w:rsidR="003D5AD8" w:rsidRPr="003D5AD8">
        <w:rPr>
          <w:b/>
          <w:bCs/>
        </w:rPr>
        <w:t>monitores</w:t>
      </w:r>
      <w:r w:rsidR="003D5AD8">
        <w:t>.</w:t>
      </w:r>
    </w:p>
    <w:p w14:paraId="65733718" w14:textId="725070C4" w:rsidR="00B80C6D" w:rsidRPr="001F5A9D" w:rsidRDefault="00B80C6D" w:rsidP="003D5AD8">
      <w:pPr>
        <w:pStyle w:val="NormalWeb"/>
        <w:spacing w:before="0" w:beforeAutospacing="0" w:after="0" w:afterAutospacing="0" w:line="360" w:lineRule="auto"/>
        <w:ind w:firstLine="708"/>
        <w:jc w:val="both"/>
      </w:pPr>
      <w:r w:rsidRPr="001F5A9D">
        <w:t>Contamos com a presença de todos(as) para fazermos deste encontro um tempo de aprendizagens, diálogos e construção coletiva.</w:t>
      </w:r>
    </w:p>
    <w:p w14:paraId="10157FB2" w14:textId="77777777" w:rsidR="00B80C6D" w:rsidRDefault="00B80C6D" w:rsidP="00B80C6D">
      <w:pPr>
        <w:pStyle w:val="NormalWeb"/>
        <w:spacing w:line="360" w:lineRule="auto"/>
      </w:pPr>
      <w:r>
        <w:t>Com entusiasmo,</w:t>
      </w:r>
    </w:p>
    <w:p w14:paraId="23D07954" w14:textId="47F3750F" w:rsidR="00B80C6D" w:rsidRDefault="00B80C6D" w:rsidP="00B80C6D">
      <w:pPr>
        <w:pStyle w:val="NormalWeb"/>
        <w:spacing w:before="0" w:beforeAutospacing="0" w:after="0" w:afterAutospacing="0" w:line="360" w:lineRule="auto"/>
        <w:jc w:val="right"/>
        <w:rPr>
          <w:rStyle w:val="Forte"/>
        </w:rPr>
      </w:pPr>
      <w:r>
        <w:br/>
      </w:r>
      <w:r>
        <w:rPr>
          <w:rStyle w:val="Forte"/>
        </w:rPr>
        <w:t xml:space="preserve">Comissão Organizadora </w:t>
      </w:r>
    </w:p>
    <w:p w14:paraId="0FCB3EB2" w14:textId="0F4005DE" w:rsidR="00B80C6D" w:rsidRDefault="00B80C6D" w:rsidP="00B80C6D">
      <w:pPr>
        <w:pStyle w:val="NormalWeb"/>
        <w:spacing w:before="0" w:beforeAutospacing="0" w:after="0" w:afterAutospacing="0" w:line="360" w:lineRule="auto"/>
        <w:jc w:val="right"/>
      </w:pPr>
      <w:r>
        <w:rPr>
          <w:rStyle w:val="Forte"/>
        </w:rPr>
        <w:t>NEPECBIO/URCA</w:t>
      </w:r>
    </w:p>
    <w:p w14:paraId="0330E877" w14:textId="77777777" w:rsidR="00B80C6D" w:rsidRDefault="00B80C6D" w:rsidP="00B80C6D">
      <w:pPr>
        <w:spacing w:line="360" w:lineRule="auto"/>
        <w:jc w:val="right"/>
      </w:pPr>
    </w:p>
    <w:p w14:paraId="060D787B" w14:textId="77777777" w:rsidR="0013023D" w:rsidRPr="0013023D" w:rsidRDefault="0013023D" w:rsidP="0013023D"/>
    <w:sectPr w:rsidR="0013023D" w:rsidRPr="0013023D" w:rsidSect="008C6EF7">
      <w:headerReference w:type="default" r:id="rId9"/>
      <w:footerReference w:type="default" r:id="rId10"/>
      <w:pgSz w:w="11906" w:h="16838"/>
      <w:pgMar w:top="1701" w:right="1134" w:bottom="1134" w:left="170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49F0E4" w14:textId="77777777" w:rsidR="006F564C" w:rsidRDefault="006F564C">
      <w:pPr>
        <w:spacing w:after="0" w:line="240" w:lineRule="auto"/>
      </w:pPr>
      <w:r>
        <w:separator/>
      </w:r>
    </w:p>
  </w:endnote>
  <w:endnote w:type="continuationSeparator" w:id="0">
    <w:p w14:paraId="1B6FB40F" w14:textId="77777777" w:rsidR="006F564C" w:rsidRDefault="006F5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29FF82" w14:textId="77E7D452" w:rsidR="0061207C" w:rsidRDefault="0061207C" w:rsidP="0013023D">
    <w:pPr>
      <w:pStyle w:val="Rodap"/>
      <w:tabs>
        <w:tab w:val="clear" w:pos="4252"/>
        <w:tab w:val="clear" w:pos="8504"/>
        <w:tab w:val="left" w:pos="3345"/>
      </w:tabs>
      <w:jc w:val="center"/>
      <w:rPr>
        <w:rFonts w:ascii="Arial" w:hAnsi="Arial" w:cs="Arial"/>
        <w:b/>
        <w:bCs/>
        <w:color w:val="1F3864" w:themeColor="accent1" w:themeShade="80"/>
        <w:sz w:val="20"/>
        <w:szCs w:val="20"/>
      </w:rPr>
    </w:pPr>
    <w:r>
      <w:rPr>
        <w:rFonts w:ascii="Arial" w:hAnsi="Arial" w:cs="Arial"/>
        <w:b/>
        <w:bCs/>
        <w:noProof/>
        <w:color w:val="4472C4" w:themeColor="accent1"/>
        <w:sz w:val="20"/>
        <w:szCs w:val="20"/>
      </w:rPr>
      <w:drawing>
        <wp:anchor distT="0" distB="0" distL="114300" distR="114300" simplePos="0" relativeHeight="251660288" behindDoc="1" locked="0" layoutInCell="1" allowOverlap="1" wp14:anchorId="71F578EC" wp14:editId="13C939C4">
          <wp:simplePos x="0" y="0"/>
          <wp:positionH relativeFrom="page">
            <wp:align>right</wp:align>
          </wp:positionH>
          <wp:positionV relativeFrom="paragraph">
            <wp:posOffset>54610</wp:posOffset>
          </wp:positionV>
          <wp:extent cx="7887335" cy="948690"/>
          <wp:effectExtent l="0" t="0" r="0" b="3810"/>
          <wp:wrapNone/>
          <wp:docPr id="1305565279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565279" name="Imagem 130556527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6538" b="7932"/>
                  <a:stretch/>
                </pic:blipFill>
                <pic:spPr bwMode="auto">
                  <a:xfrm>
                    <a:off x="0" y="0"/>
                    <a:ext cx="7887335" cy="948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1056518" w14:textId="256A3E61" w:rsidR="00B4699E" w:rsidRDefault="0013023D" w:rsidP="0013023D">
    <w:pPr>
      <w:pStyle w:val="Rodap"/>
      <w:tabs>
        <w:tab w:val="clear" w:pos="4252"/>
        <w:tab w:val="clear" w:pos="8504"/>
        <w:tab w:val="left" w:pos="3345"/>
      </w:tabs>
      <w:jc w:val="center"/>
      <w:rPr>
        <w:rFonts w:ascii="Arial" w:hAnsi="Arial" w:cs="Arial"/>
        <w:b/>
        <w:bCs/>
        <w:color w:val="1F3864" w:themeColor="accent1" w:themeShade="80"/>
        <w:sz w:val="20"/>
        <w:szCs w:val="20"/>
      </w:rPr>
    </w:pPr>
    <w:r w:rsidRPr="0013023D">
      <w:rPr>
        <w:rFonts w:ascii="Arial" w:hAnsi="Arial" w:cs="Arial"/>
        <w:b/>
        <w:bCs/>
        <w:color w:val="1F3864" w:themeColor="accent1" w:themeShade="80"/>
        <w:sz w:val="20"/>
        <w:szCs w:val="20"/>
      </w:rPr>
      <w:t xml:space="preserve">Universidade Regional do Cariri </w:t>
    </w:r>
    <w:r w:rsidR="00B4699E">
      <w:rPr>
        <w:rFonts w:ascii="Arial" w:hAnsi="Arial" w:cs="Arial"/>
        <w:b/>
        <w:bCs/>
        <w:color w:val="1F3864" w:themeColor="accent1" w:themeShade="80"/>
        <w:sz w:val="20"/>
        <w:szCs w:val="20"/>
      </w:rPr>
      <w:t>–</w:t>
    </w:r>
    <w:r w:rsidRPr="0013023D">
      <w:rPr>
        <w:rFonts w:ascii="Arial" w:hAnsi="Arial" w:cs="Arial"/>
        <w:b/>
        <w:bCs/>
        <w:color w:val="1F3864" w:themeColor="accent1" w:themeShade="80"/>
        <w:sz w:val="20"/>
        <w:szCs w:val="20"/>
      </w:rPr>
      <w:t xml:space="preserve"> URCA</w:t>
    </w:r>
  </w:p>
  <w:p w14:paraId="693A0B87" w14:textId="153E1109" w:rsidR="0013023D" w:rsidRDefault="0013023D" w:rsidP="0061207C">
    <w:pPr>
      <w:pStyle w:val="Rodap"/>
      <w:tabs>
        <w:tab w:val="clear" w:pos="4252"/>
        <w:tab w:val="clear" w:pos="8504"/>
        <w:tab w:val="left" w:pos="3345"/>
      </w:tabs>
      <w:jc w:val="center"/>
    </w:pPr>
    <w:r w:rsidRPr="0013023D">
      <w:rPr>
        <w:rFonts w:ascii="Arial" w:hAnsi="Arial" w:cs="Arial"/>
        <w:b/>
        <w:bCs/>
        <w:color w:val="222A35" w:themeColor="text2" w:themeShade="80"/>
        <w:sz w:val="20"/>
        <w:szCs w:val="20"/>
      </w:rPr>
      <w:t>Crato – Ceará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EC2DA5" w14:textId="77777777" w:rsidR="006F564C" w:rsidRDefault="006F564C">
      <w:pPr>
        <w:spacing w:after="0" w:line="240" w:lineRule="auto"/>
      </w:pPr>
      <w:r>
        <w:separator/>
      </w:r>
    </w:p>
  </w:footnote>
  <w:footnote w:type="continuationSeparator" w:id="0">
    <w:p w14:paraId="4F5F4E67" w14:textId="77777777" w:rsidR="006F564C" w:rsidRDefault="006F5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496C38" w14:textId="64383417" w:rsidR="00F67F3E" w:rsidRDefault="0061207C">
    <w:pPr>
      <w:pStyle w:val="Cabealho"/>
      <w:rPr>
        <w:rFonts w:ascii="Arial" w:hAnsi="Arial" w:cs="Arial"/>
        <w:b/>
        <w:bCs/>
        <w:color w:val="1F3864" w:themeColor="accent1" w:themeShade="80"/>
        <w:sz w:val="22"/>
        <w:szCs w:val="20"/>
      </w:rPr>
    </w:pPr>
    <w:r w:rsidRPr="00F67F3E">
      <w:rPr>
        <w:rFonts w:ascii="Arial" w:hAnsi="Arial" w:cs="Arial"/>
        <w:noProof/>
        <w:sz w:val="22"/>
        <w:szCs w:val="20"/>
      </w:rPr>
      <w:drawing>
        <wp:anchor distT="0" distB="0" distL="114300" distR="114300" simplePos="0" relativeHeight="251659264" behindDoc="0" locked="0" layoutInCell="1" allowOverlap="1" wp14:anchorId="174DC883" wp14:editId="05DD13B4">
          <wp:simplePos x="0" y="0"/>
          <wp:positionH relativeFrom="margin">
            <wp:posOffset>-556260</wp:posOffset>
          </wp:positionH>
          <wp:positionV relativeFrom="paragraph">
            <wp:posOffset>-142875</wp:posOffset>
          </wp:positionV>
          <wp:extent cx="1047750" cy="1038508"/>
          <wp:effectExtent l="0" t="0" r="0" b="9525"/>
          <wp:wrapNone/>
          <wp:docPr id="73799854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998549" name="Imagem 73799854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240" t="24527" r="54112" b="12903"/>
                  <a:stretch/>
                </pic:blipFill>
                <pic:spPr bwMode="auto">
                  <a:xfrm>
                    <a:off x="0" y="0"/>
                    <a:ext cx="1047750" cy="10385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color w:val="4472C4" w:themeColor="accent1"/>
        <w:sz w:val="22"/>
        <w:szCs w:val="20"/>
      </w:rPr>
      <w:drawing>
        <wp:anchor distT="0" distB="0" distL="114300" distR="114300" simplePos="0" relativeHeight="251661312" behindDoc="1" locked="0" layoutInCell="1" allowOverlap="1" wp14:anchorId="173CF531" wp14:editId="011703FE">
          <wp:simplePos x="0" y="0"/>
          <wp:positionH relativeFrom="page">
            <wp:posOffset>4505960</wp:posOffset>
          </wp:positionH>
          <wp:positionV relativeFrom="paragraph">
            <wp:posOffset>-504190</wp:posOffset>
          </wp:positionV>
          <wp:extent cx="3056649" cy="1304925"/>
          <wp:effectExtent l="0" t="0" r="0" b="0"/>
          <wp:wrapNone/>
          <wp:docPr id="79202127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021273" name="Imagem 792021273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601"/>
                  <a:stretch/>
                </pic:blipFill>
                <pic:spPr bwMode="auto">
                  <a:xfrm>
                    <a:off x="0" y="0"/>
                    <a:ext cx="3056649" cy="13049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377D" w:rsidRPr="00F67F3E">
      <w:rPr>
        <w:rFonts w:ascii="Arial" w:hAnsi="Arial" w:cs="Arial"/>
        <w:sz w:val="22"/>
        <w:szCs w:val="20"/>
      </w:rPr>
      <w:t xml:space="preserve">             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IV Encontr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o d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e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 xml:space="preserve"> 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 xml:space="preserve">Formação 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d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 xml:space="preserve">e Professores </w:t>
    </w:r>
    <w:r w:rsid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d</w:t>
    </w:r>
    <w:r w:rsidR="00F67F3E" w:rsidRPr="00F67F3E">
      <w:rPr>
        <w:rFonts w:ascii="Arial" w:hAnsi="Arial" w:cs="Arial"/>
        <w:b/>
        <w:bCs/>
        <w:color w:val="1F3864" w:themeColor="accent1" w:themeShade="80"/>
        <w:sz w:val="22"/>
        <w:szCs w:val="20"/>
      </w:rPr>
      <w:t>e Ciências e Biologia</w:t>
    </w:r>
  </w:p>
  <w:p w14:paraId="1904DCF2" w14:textId="11A37243" w:rsidR="00F67F3E" w:rsidRDefault="00F67F3E">
    <w:pPr>
      <w:pStyle w:val="Cabealho"/>
      <w:rPr>
        <w:rFonts w:ascii="Arial" w:hAnsi="Arial" w:cs="Arial"/>
        <w:b/>
        <w:color w:val="2E74B5" w:themeColor="accent5" w:themeShade="BF"/>
        <w:sz w:val="22"/>
        <w:szCs w:val="20"/>
      </w:rPr>
    </w:pPr>
    <w:r w:rsidRPr="00F67F3E">
      <w:rPr>
        <w:rFonts w:ascii="Arial" w:hAnsi="Arial" w:cs="Arial"/>
        <w:b/>
        <w:color w:val="1F3864" w:themeColor="accent1" w:themeShade="80"/>
        <w:sz w:val="22"/>
        <w:szCs w:val="20"/>
      </w:rPr>
      <w:t xml:space="preserve">             </w:t>
    </w:r>
    <w:r w:rsidRPr="00F67F3E">
      <w:rPr>
        <w:rFonts w:ascii="Arial" w:hAnsi="Arial" w:cs="Arial"/>
        <w:b/>
        <w:color w:val="2E74B5" w:themeColor="accent5" w:themeShade="BF"/>
        <w:sz w:val="22"/>
        <w:szCs w:val="20"/>
      </w:rPr>
      <w:t>Interfaces entre democracia, cidadania e justiça social</w:t>
    </w:r>
  </w:p>
  <w:p w14:paraId="13112C27" w14:textId="169CEA04" w:rsidR="00F61846" w:rsidRPr="00F67F3E" w:rsidRDefault="00F67F3E">
    <w:pPr>
      <w:pStyle w:val="Cabealho"/>
      <w:rPr>
        <w:rFonts w:ascii="Arial" w:hAnsi="Arial" w:cs="Arial"/>
        <w:b/>
        <w:color w:val="1F3864" w:themeColor="accent1" w:themeShade="80"/>
        <w:sz w:val="22"/>
        <w:szCs w:val="20"/>
      </w:rPr>
    </w:pPr>
    <w:r>
      <w:rPr>
        <w:rFonts w:ascii="Arial" w:hAnsi="Arial" w:cs="Arial"/>
        <w:b/>
        <w:color w:val="2E74B5" w:themeColor="accent5" w:themeShade="BF"/>
        <w:sz w:val="22"/>
        <w:szCs w:val="20"/>
      </w:rPr>
      <w:t xml:space="preserve">             </w:t>
    </w:r>
    <w:r w:rsidRPr="00F67F3E">
      <w:rPr>
        <w:rFonts w:ascii="Arial" w:hAnsi="Arial" w:cs="Arial"/>
        <w:b/>
        <w:color w:val="222A35" w:themeColor="text2" w:themeShade="80"/>
        <w:sz w:val="22"/>
        <w:szCs w:val="20"/>
      </w:rPr>
      <w:t>25 a 28 de novembro de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E44D60"/>
    <w:multiLevelType w:val="multilevel"/>
    <w:tmpl w:val="2C841DD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614629"/>
    <w:multiLevelType w:val="hybridMultilevel"/>
    <w:tmpl w:val="C1906D06"/>
    <w:lvl w:ilvl="0" w:tplc="DBF4C0D4">
      <w:start w:val="1"/>
      <w:numFmt w:val="bullet"/>
      <w:lvlText w:val="●"/>
      <w:lvlJc w:val="left"/>
      <w:pPr>
        <w:ind w:left="8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163686">
      <w:start w:val="1"/>
      <w:numFmt w:val="bullet"/>
      <w:lvlText w:val="o"/>
      <w:lvlJc w:val="left"/>
      <w:pPr>
        <w:ind w:left="16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5A97B6">
      <w:start w:val="1"/>
      <w:numFmt w:val="bullet"/>
      <w:lvlText w:val="▪"/>
      <w:lvlJc w:val="left"/>
      <w:pPr>
        <w:ind w:left="23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06B28A">
      <w:start w:val="1"/>
      <w:numFmt w:val="bullet"/>
      <w:lvlText w:val="•"/>
      <w:lvlJc w:val="left"/>
      <w:pPr>
        <w:ind w:left="30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6281FE">
      <w:start w:val="1"/>
      <w:numFmt w:val="bullet"/>
      <w:lvlText w:val="o"/>
      <w:lvlJc w:val="left"/>
      <w:pPr>
        <w:ind w:left="3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165784">
      <w:start w:val="1"/>
      <w:numFmt w:val="bullet"/>
      <w:lvlText w:val="▪"/>
      <w:lvlJc w:val="left"/>
      <w:pPr>
        <w:ind w:left="45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7A4D12">
      <w:start w:val="1"/>
      <w:numFmt w:val="bullet"/>
      <w:lvlText w:val="•"/>
      <w:lvlJc w:val="left"/>
      <w:pPr>
        <w:ind w:left="52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C062A8">
      <w:start w:val="1"/>
      <w:numFmt w:val="bullet"/>
      <w:lvlText w:val="o"/>
      <w:lvlJc w:val="left"/>
      <w:pPr>
        <w:ind w:left="59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DAAB9E">
      <w:start w:val="1"/>
      <w:numFmt w:val="bullet"/>
      <w:lvlText w:val="▪"/>
      <w:lvlJc w:val="left"/>
      <w:pPr>
        <w:ind w:left="66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2A52FC9"/>
    <w:multiLevelType w:val="hybridMultilevel"/>
    <w:tmpl w:val="BC42D066"/>
    <w:lvl w:ilvl="0" w:tplc="860629AE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0A3B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8289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F83EC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5A85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DA74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E222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12AC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C64D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72038337">
    <w:abstractNumId w:val="1"/>
  </w:num>
  <w:num w:numId="2" w16cid:durableId="782310287">
    <w:abstractNumId w:val="0"/>
  </w:num>
  <w:num w:numId="3" w16cid:durableId="20689108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3E2"/>
    <w:rsid w:val="000A0CE6"/>
    <w:rsid w:val="0013023D"/>
    <w:rsid w:val="001E24E7"/>
    <w:rsid w:val="00276442"/>
    <w:rsid w:val="00354722"/>
    <w:rsid w:val="0038097F"/>
    <w:rsid w:val="003A66E7"/>
    <w:rsid w:val="003D5AD8"/>
    <w:rsid w:val="003F7532"/>
    <w:rsid w:val="0041377D"/>
    <w:rsid w:val="004A38C3"/>
    <w:rsid w:val="004E3379"/>
    <w:rsid w:val="00537696"/>
    <w:rsid w:val="005D1730"/>
    <w:rsid w:val="0061207C"/>
    <w:rsid w:val="006F564C"/>
    <w:rsid w:val="007034D8"/>
    <w:rsid w:val="0070616C"/>
    <w:rsid w:val="008040E4"/>
    <w:rsid w:val="00820294"/>
    <w:rsid w:val="008423E2"/>
    <w:rsid w:val="00846AB4"/>
    <w:rsid w:val="008C6EF7"/>
    <w:rsid w:val="00905734"/>
    <w:rsid w:val="009178BE"/>
    <w:rsid w:val="009543E2"/>
    <w:rsid w:val="009C3723"/>
    <w:rsid w:val="009D2749"/>
    <w:rsid w:val="00A27013"/>
    <w:rsid w:val="00A8118F"/>
    <w:rsid w:val="00B4699E"/>
    <w:rsid w:val="00B80C6D"/>
    <w:rsid w:val="00C06DA6"/>
    <w:rsid w:val="00CC1DB1"/>
    <w:rsid w:val="00D125FC"/>
    <w:rsid w:val="00D1350A"/>
    <w:rsid w:val="00D67EF1"/>
    <w:rsid w:val="00D913B8"/>
    <w:rsid w:val="00DE4515"/>
    <w:rsid w:val="00EE78FF"/>
    <w:rsid w:val="00F54F7F"/>
    <w:rsid w:val="00F61846"/>
    <w:rsid w:val="00F67F3E"/>
    <w:rsid w:val="00FF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3EE623"/>
  <w15:docId w15:val="{0498D4C0-EE38-48DD-A6B9-D1E7333DA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10" w:right="1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352" w:line="265" w:lineRule="auto"/>
      <w:ind w:left="5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24"/>
      <w:ind w:right="194"/>
      <w:outlineLvl w:val="1"/>
    </w:pPr>
    <w:rPr>
      <w:rFonts w:ascii="Arial" w:eastAsia="Arial" w:hAnsi="Arial" w:cs="Arial"/>
      <w:b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Arial" w:eastAsia="Arial" w:hAnsi="Arial" w:cs="Arial"/>
      <w:b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3A66E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A66E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A66E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A66E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A66E7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A66E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A66E7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F618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1846"/>
    <w:rPr>
      <w:rFonts w:ascii="Times New Roman" w:eastAsia="Times New Roman" w:hAnsi="Times New Roman" w:cs="Times New Roman"/>
      <w:color w:val="000000"/>
      <w:sz w:val="24"/>
    </w:rPr>
  </w:style>
  <w:style w:type="paragraph" w:styleId="Rodap">
    <w:name w:val="footer"/>
    <w:basedOn w:val="Normal"/>
    <w:link w:val="RodapChar"/>
    <w:uiPriority w:val="99"/>
    <w:unhideWhenUsed/>
    <w:rsid w:val="001302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023D"/>
    <w:rPr>
      <w:rFonts w:ascii="Times New Roman" w:eastAsia="Times New Roman" w:hAnsi="Times New Roman" w:cs="Times New Roman"/>
      <w:color w:val="000000"/>
      <w:sz w:val="24"/>
    </w:rPr>
  </w:style>
  <w:style w:type="paragraph" w:styleId="NormalWeb">
    <w:name w:val="Normal (Web)"/>
    <w:basedOn w:val="Normal"/>
    <w:uiPriority w:val="99"/>
    <w:semiHidden/>
    <w:unhideWhenUsed/>
    <w:rsid w:val="00B80C6D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Forte">
    <w:name w:val="Strong"/>
    <w:basedOn w:val="Fontepargpadro"/>
    <w:uiPriority w:val="22"/>
    <w:qFormat/>
    <w:rsid w:val="00B80C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AF766-1424-47D8-8B16-816B9DBBD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Cícero Magerbio</dc:creator>
  <cp:keywords/>
  <cp:lastModifiedBy>Usuário</cp:lastModifiedBy>
  <cp:revision>3</cp:revision>
  <cp:lastPrinted>2025-10-01T12:06:00Z</cp:lastPrinted>
  <dcterms:created xsi:type="dcterms:W3CDTF">2025-10-01T12:05:00Z</dcterms:created>
  <dcterms:modified xsi:type="dcterms:W3CDTF">2025-10-01T12:07:00Z</dcterms:modified>
</cp:coreProperties>
</file>